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3B9" w:rsidRPr="009933B9" w:rsidRDefault="009933B9" w:rsidP="009933B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933B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Аналитическая справка</w:t>
      </w:r>
    </w:p>
    <w:p w:rsidR="009933B9" w:rsidRPr="009933B9" w:rsidRDefault="00164D07" w:rsidP="00F86CD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по итогам 2021/22</w:t>
      </w:r>
      <w:r w:rsidR="00F86CD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уче</w:t>
      </w:r>
      <w:r w:rsidR="007A021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бного года в МБОУ «НОШ д. </w:t>
      </w:r>
      <w:proofErr w:type="gramStart"/>
      <w:r w:rsidR="007A021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Ленинское</w:t>
      </w:r>
      <w:proofErr w:type="gramEnd"/>
      <w:r w:rsidR="009933B9" w:rsidRPr="009933B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»</w:t>
      </w:r>
    </w:p>
    <w:p w:rsidR="009933B9" w:rsidRPr="009933B9" w:rsidRDefault="009933B9" w:rsidP="009933B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933B9">
        <w:rPr>
          <w:rFonts w:ascii="Times New Roman" w:eastAsia="Times New Roman" w:hAnsi="Times New Roman" w:cs="Times New Roman"/>
          <w:color w:val="222222"/>
          <w:sz w:val="10"/>
          <w:szCs w:val="10"/>
          <w:lang w:eastAsia="ru-RU"/>
        </w:rPr>
        <w:t> </w:t>
      </w:r>
    </w:p>
    <w:p w:rsidR="009933B9" w:rsidRPr="009933B9" w:rsidRDefault="009933B9" w:rsidP="009933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933B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Цель:</w:t>
      </w:r>
      <w:r w:rsidRPr="009933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проанализировать резул</w:t>
      </w:r>
      <w:r w:rsidR="00F86CD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ьтаты деятельности школы за 2021/22 </w:t>
      </w:r>
      <w:r w:rsidRPr="009933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учебный год, дать сравнительный анализ качества обучения, выявить основные проблемы учебной деятельности, наметить пути их решения.</w:t>
      </w:r>
    </w:p>
    <w:p w:rsidR="009933B9" w:rsidRPr="009933B9" w:rsidRDefault="009933B9" w:rsidP="009933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933B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Объекты анализа:</w:t>
      </w:r>
    </w:p>
    <w:p w:rsidR="009933B9" w:rsidRPr="009933B9" w:rsidRDefault="009933B9" w:rsidP="009933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933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Условия реализации образовательных программ.</w:t>
      </w:r>
    </w:p>
    <w:p w:rsidR="009933B9" w:rsidRPr="009933B9" w:rsidRDefault="009933B9" w:rsidP="009933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933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 Результаты учебной деятельности.</w:t>
      </w:r>
    </w:p>
    <w:p w:rsidR="009933B9" w:rsidRPr="009933B9" w:rsidRDefault="009933B9" w:rsidP="009933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933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2.1. Кач</w:t>
      </w:r>
      <w:r w:rsidR="00F86CD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ество образования по итогам 2021/22</w:t>
      </w:r>
      <w:r w:rsidRPr="009933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учебного года.</w:t>
      </w:r>
    </w:p>
    <w:p w:rsidR="009933B9" w:rsidRPr="009933B9" w:rsidRDefault="009933B9" w:rsidP="009933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933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2.2. Результаты промежуточной аттестации.</w:t>
      </w:r>
    </w:p>
    <w:p w:rsidR="009933B9" w:rsidRPr="009933B9" w:rsidRDefault="009933B9" w:rsidP="009933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933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2.3. Результаты внешней оценк</w:t>
      </w:r>
      <w:r w:rsidR="00F86CD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 качества образования (ВПР</w:t>
      </w:r>
      <w:r w:rsidRPr="009933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).</w:t>
      </w:r>
    </w:p>
    <w:p w:rsidR="009933B9" w:rsidRPr="009933B9" w:rsidRDefault="009933B9" w:rsidP="009933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933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2.4. Результаты участия школы во Всероссийской олимпиаде школьников.</w:t>
      </w:r>
    </w:p>
    <w:p w:rsidR="009933B9" w:rsidRPr="009933B9" w:rsidRDefault="009933B9" w:rsidP="009933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933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 Условия для развития профессиональных компетенций педагогов.</w:t>
      </w:r>
    </w:p>
    <w:p w:rsidR="009933B9" w:rsidRPr="009933B9" w:rsidRDefault="009933B9" w:rsidP="009933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933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3.1. Кадровый состав.</w:t>
      </w:r>
    </w:p>
    <w:p w:rsidR="009933B9" w:rsidRPr="009933B9" w:rsidRDefault="009933B9" w:rsidP="009933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933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3.2. Методическая работа.</w:t>
      </w:r>
    </w:p>
    <w:p w:rsidR="009933B9" w:rsidRPr="009933B9" w:rsidRDefault="009933B9" w:rsidP="009933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933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3.3. Организация и контроль повышения квалификации педагогов.</w:t>
      </w:r>
    </w:p>
    <w:p w:rsidR="009933B9" w:rsidRPr="009933B9" w:rsidRDefault="009933B9" w:rsidP="009933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933B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Метод: </w:t>
      </w:r>
      <w:r w:rsidRPr="009933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наблюдение, анализ документации.</w:t>
      </w:r>
    </w:p>
    <w:p w:rsidR="009933B9" w:rsidRPr="009933B9" w:rsidRDefault="009933B9" w:rsidP="009933B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933B9">
        <w:rPr>
          <w:rFonts w:ascii="Times New Roman" w:eastAsia="Times New Roman" w:hAnsi="Times New Roman" w:cs="Times New Roman"/>
          <w:b/>
          <w:bCs/>
          <w:color w:val="222222"/>
          <w:sz w:val="10"/>
          <w:szCs w:val="10"/>
          <w:lang w:eastAsia="ru-RU"/>
        </w:rPr>
        <w:t> </w:t>
      </w:r>
    </w:p>
    <w:p w:rsidR="009933B9" w:rsidRPr="009933B9" w:rsidRDefault="009933B9" w:rsidP="009933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933B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Ход проверки</w:t>
      </w:r>
    </w:p>
    <w:p w:rsidR="009933B9" w:rsidRPr="009933B9" w:rsidRDefault="009933B9" w:rsidP="009933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933B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1. Условия реализации образовательных программ</w:t>
      </w:r>
    </w:p>
    <w:p w:rsidR="009933B9" w:rsidRPr="009933B9" w:rsidRDefault="00164D07" w:rsidP="009933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2021/22</w:t>
      </w:r>
      <w:r w:rsidR="009933B9" w:rsidRPr="009933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учебном году школа работала по утвержденным учебным планам. По предметам учебного плана использовались программы, соответствующие ФГО</w:t>
      </w:r>
      <w:r w:rsidR="0043633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 НОО</w:t>
      </w:r>
      <w:r w:rsidR="009933B9" w:rsidRPr="009933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Контингент учащихся был обеспечен всеми учебниками в соответствии с Федеральным перечнем учебников.</w:t>
      </w:r>
    </w:p>
    <w:p w:rsidR="009933B9" w:rsidRPr="009933B9" w:rsidRDefault="009933B9" w:rsidP="009933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933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Язык обучения – русский.</w:t>
      </w:r>
    </w:p>
    <w:p w:rsidR="009933B9" w:rsidRPr="009933B9" w:rsidRDefault="009933B9" w:rsidP="009933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933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Предметные области «Родной язык и литературное чтение на родном языке» и «Родной язык и родная литература» преподаются на уровне начального в пределах</w:t>
      </w:r>
      <w:r w:rsidR="007A021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часов учебного плана. Охват – 19</w:t>
      </w:r>
      <w:r w:rsidR="0043633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учащихся, 100</w:t>
      </w:r>
      <w:r w:rsidRPr="009933B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%</w:t>
      </w:r>
      <w:r w:rsidRPr="009933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от общего числа обучающихся.</w:t>
      </w:r>
    </w:p>
    <w:p w:rsidR="009933B9" w:rsidRPr="009933B9" w:rsidRDefault="009933B9" w:rsidP="009933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933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Режим работы школы определялся </w:t>
      </w:r>
      <w:proofErr w:type="gramStart"/>
      <w:r w:rsidRPr="009933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утвержденными</w:t>
      </w:r>
      <w:proofErr w:type="gramEnd"/>
      <w:r w:rsidRPr="009933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кален</w:t>
      </w:r>
      <w:r w:rsidR="0043633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дарными учебным графиком на 2021/22</w:t>
      </w:r>
      <w:r w:rsidRPr="009933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учебный год.</w:t>
      </w:r>
    </w:p>
    <w:p w:rsidR="009933B9" w:rsidRPr="009933B9" w:rsidRDefault="009933B9" w:rsidP="009933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933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Состав </w:t>
      </w:r>
      <w:proofErr w:type="gramStart"/>
      <w:r w:rsidRPr="009933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proofErr w:type="gramEnd"/>
      <w:r w:rsidRPr="009933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: на начало учебного года в школе </w:t>
      </w:r>
      <w:r w:rsidRPr="0043633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было </w:t>
      </w:r>
      <w:r w:rsidR="007A021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19</w:t>
      </w:r>
      <w:r w:rsidR="0043633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учеников</w:t>
      </w:r>
      <w:r w:rsidRPr="009933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на конец учебного года – </w:t>
      </w:r>
      <w:r w:rsidR="007A021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19</w:t>
      </w:r>
      <w:r w:rsidR="0043633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учеников. </w:t>
      </w:r>
      <w:r w:rsidRPr="009933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Прибыли за год – 0</w:t>
      </w:r>
      <w:r w:rsidRPr="009933B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 учеников</w:t>
      </w:r>
      <w:r w:rsidRPr="009933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выбыло – </w:t>
      </w:r>
      <w:r w:rsidRPr="009933B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0 человек</w:t>
      </w:r>
      <w:r w:rsidRPr="009933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9933B9" w:rsidRPr="009933B9" w:rsidRDefault="009933B9" w:rsidP="009933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933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Педагогами проведена корректировка рабочих программ учебных предметов и курсов внеурочной деятельности.</w:t>
      </w:r>
    </w:p>
    <w:p w:rsidR="009933B9" w:rsidRPr="009933B9" w:rsidRDefault="009933B9" w:rsidP="009933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933B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2. Результаты учебной деятельности</w:t>
      </w:r>
    </w:p>
    <w:p w:rsidR="009933B9" w:rsidRPr="009933B9" w:rsidRDefault="009933B9" w:rsidP="009933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933B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2.1. Качество образования</w:t>
      </w:r>
    </w:p>
    <w:p w:rsidR="009933B9" w:rsidRPr="009933B9" w:rsidRDefault="009933B9" w:rsidP="009933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933B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.</w:t>
      </w:r>
      <w:r w:rsidRPr="009933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Показатели качественной успеваемости за последние три года представлены в таблице 1.</w:t>
      </w:r>
    </w:p>
    <w:p w:rsidR="009933B9" w:rsidRPr="009933B9" w:rsidRDefault="009933B9" w:rsidP="009933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933B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Таблица 1. Показатели качественной успеваемости</w:t>
      </w:r>
    </w:p>
    <w:tbl>
      <w:tblPr>
        <w:tblW w:w="98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6"/>
        <w:gridCol w:w="2343"/>
        <w:gridCol w:w="2343"/>
        <w:gridCol w:w="2343"/>
      </w:tblGrid>
      <w:tr w:rsidR="009933B9" w:rsidRPr="009933B9" w:rsidTr="0043633F">
        <w:tc>
          <w:tcPr>
            <w:tcW w:w="2796" w:type="dxa"/>
            <w:vMerge w:val="restart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33B9" w:rsidRPr="009933B9" w:rsidRDefault="009933B9" w:rsidP="00993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Классы</w:t>
            </w:r>
          </w:p>
          <w:p w:rsidR="009933B9" w:rsidRPr="009933B9" w:rsidRDefault="009933B9" w:rsidP="00993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29" w:type="dxa"/>
            <w:gridSpan w:val="3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33B9" w:rsidRPr="009933B9" w:rsidRDefault="009933B9" w:rsidP="00993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Качественная успеваемость, %</w:t>
            </w:r>
          </w:p>
        </w:tc>
      </w:tr>
      <w:tr w:rsidR="009933B9" w:rsidRPr="009933B9" w:rsidTr="0043633F">
        <w:trPr>
          <w:trHeight w:val="146"/>
        </w:trPr>
        <w:tc>
          <w:tcPr>
            <w:tcW w:w="0" w:type="auto"/>
            <w:vMerge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vAlign w:val="center"/>
            <w:hideMark/>
          </w:tcPr>
          <w:p w:rsidR="009933B9" w:rsidRPr="009933B9" w:rsidRDefault="009933B9" w:rsidP="00993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33B9" w:rsidRPr="009933B9" w:rsidRDefault="00164D07" w:rsidP="009933B9">
            <w:pPr>
              <w:spacing w:after="0" w:line="146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2019/20</w:t>
            </w:r>
            <w:r w:rsidR="009933B9"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 учебный год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33B9" w:rsidRPr="009933B9" w:rsidRDefault="00164D07" w:rsidP="009933B9">
            <w:pPr>
              <w:spacing w:after="0" w:line="146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2020/21</w:t>
            </w:r>
            <w:r w:rsidR="009933B9"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 учебный год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33B9" w:rsidRPr="009933B9" w:rsidRDefault="00164D07" w:rsidP="009933B9">
            <w:pPr>
              <w:spacing w:after="0" w:line="146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2021/22</w:t>
            </w:r>
            <w:r w:rsidR="009933B9"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 учебный год</w:t>
            </w:r>
          </w:p>
        </w:tc>
      </w:tr>
      <w:tr w:rsidR="009933B9" w:rsidRPr="009933B9" w:rsidTr="0043633F">
        <w:tc>
          <w:tcPr>
            <w:tcW w:w="2796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33B9" w:rsidRPr="009933B9" w:rsidRDefault="009933B9" w:rsidP="00993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1–4-е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33B9" w:rsidRPr="00822B1E" w:rsidRDefault="007A021A" w:rsidP="00993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  <w:r w:rsidR="009933B9" w:rsidRPr="00822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33B9" w:rsidRPr="00822B1E" w:rsidRDefault="007A021A" w:rsidP="00993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  <w:r w:rsidR="009933B9" w:rsidRPr="00822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33B9" w:rsidRPr="00822B1E" w:rsidRDefault="00802B9A" w:rsidP="00993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  <w:r w:rsidR="009933B9" w:rsidRPr="00822B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9933B9" w:rsidRPr="009933B9" w:rsidTr="0043633F">
        <w:trPr>
          <w:trHeight w:val="258"/>
        </w:trPr>
        <w:tc>
          <w:tcPr>
            <w:tcW w:w="2796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33B9" w:rsidRPr="009933B9" w:rsidRDefault="009933B9" w:rsidP="00993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Общее по школе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33B9" w:rsidRPr="00822B1E" w:rsidRDefault="007A021A" w:rsidP="00993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  <w:r w:rsidR="009933B9" w:rsidRPr="00822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33B9" w:rsidRPr="00822B1E" w:rsidRDefault="007A021A" w:rsidP="00993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  <w:r w:rsidR="009933B9" w:rsidRPr="00822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33B9" w:rsidRPr="00822B1E" w:rsidRDefault="00802B9A" w:rsidP="00993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  <w:r w:rsidR="009933B9" w:rsidRPr="00822B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</w:tr>
    </w:tbl>
    <w:p w:rsidR="009933B9" w:rsidRPr="009933B9" w:rsidRDefault="009933B9" w:rsidP="009933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933B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Заметна положительная динамика качественной успеваемости на уровне начального общего образования. В целом по школе качественная успеваемость за учебный год повысилась. Наблюдается несущественное понижение уровня качества знаний на уровне основного общего образования. </w:t>
      </w:r>
    </w:p>
    <w:p w:rsidR="009933B9" w:rsidRPr="009933B9" w:rsidRDefault="009933B9" w:rsidP="009933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933B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2.2. Промежуточная аттестация</w:t>
      </w:r>
    </w:p>
    <w:p w:rsidR="009933B9" w:rsidRPr="009933B9" w:rsidRDefault="009933B9" w:rsidP="009933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933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Проведена промежуточная ат</w:t>
      </w:r>
      <w:r w:rsidR="00164D0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тестация учащихся по итогам 2021/22</w:t>
      </w:r>
      <w:r w:rsidRPr="009933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учебного года по следующим предметам:</w:t>
      </w:r>
    </w:p>
    <w:p w:rsidR="009933B9" w:rsidRPr="009933B9" w:rsidRDefault="009933B9" w:rsidP="009933B9">
      <w:pPr>
        <w:shd w:val="clear" w:color="auto" w:fill="FFFFFF"/>
        <w:spacing w:after="0" w:line="240" w:lineRule="auto"/>
        <w:ind w:left="27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933B9">
        <w:rPr>
          <w:rFonts w:ascii="Symbol" w:eastAsia="Times New Roman" w:hAnsi="Symbol" w:cs="Arial"/>
          <w:color w:val="222222"/>
          <w:sz w:val="20"/>
          <w:szCs w:val="20"/>
          <w:lang w:eastAsia="ru-RU"/>
        </w:rPr>
        <w:t></w:t>
      </w:r>
      <w:r w:rsidRPr="009933B9">
        <w:rPr>
          <w:rFonts w:ascii="Times New Roman" w:eastAsia="Times New Roman" w:hAnsi="Times New Roman" w:cs="Times New Roman"/>
          <w:color w:val="222222"/>
          <w:sz w:val="14"/>
          <w:szCs w:val="14"/>
          <w:lang w:eastAsia="ru-RU"/>
        </w:rPr>
        <w:t>         </w:t>
      </w:r>
      <w:r w:rsidR="002F685B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русский язык – 2-4</w:t>
      </w:r>
      <w:r w:rsidRPr="009933B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классы;</w:t>
      </w:r>
    </w:p>
    <w:p w:rsidR="009933B9" w:rsidRPr="009933B9" w:rsidRDefault="009933B9" w:rsidP="009933B9">
      <w:pPr>
        <w:shd w:val="clear" w:color="auto" w:fill="FFFFFF"/>
        <w:spacing w:after="0" w:line="240" w:lineRule="auto"/>
        <w:ind w:left="27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933B9">
        <w:rPr>
          <w:rFonts w:ascii="Symbol" w:eastAsia="Times New Roman" w:hAnsi="Symbol" w:cs="Arial"/>
          <w:color w:val="222222"/>
          <w:sz w:val="20"/>
          <w:szCs w:val="20"/>
          <w:lang w:eastAsia="ru-RU"/>
        </w:rPr>
        <w:lastRenderedPageBreak/>
        <w:t></w:t>
      </w:r>
      <w:r w:rsidRPr="009933B9">
        <w:rPr>
          <w:rFonts w:ascii="Times New Roman" w:eastAsia="Times New Roman" w:hAnsi="Times New Roman" w:cs="Times New Roman"/>
          <w:color w:val="222222"/>
          <w:sz w:val="14"/>
          <w:szCs w:val="14"/>
          <w:lang w:eastAsia="ru-RU"/>
        </w:rPr>
        <w:t>         </w:t>
      </w:r>
      <w:r w:rsidR="002F685B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математика – 2-4</w:t>
      </w:r>
      <w:r w:rsidRPr="009933B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классы;</w:t>
      </w:r>
    </w:p>
    <w:p w:rsidR="009933B9" w:rsidRPr="009933B9" w:rsidRDefault="002F685B" w:rsidP="009933B9">
      <w:pPr>
        <w:shd w:val="clear" w:color="auto" w:fill="FFFFFF"/>
        <w:spacing w:after="0" w:line="240" w:lineRule="auto"/>
        <w:ind w:left="27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14"/>
          <w:szCs w:val="14"/>
          <w:lang w:eastAsia="ru-RU"/>
        </w:rPr>
        <w:t>       </w:t>
      </w:r>
    </w:p>
    <w:p w:rsidR="009933B9" w:rsidRPr="009933B9" w:rsidRDefault="002F685B" w:rsidP="009933B9">
      <w:pPr>
        <w:shd w:val="clear" w:color="auto" w:fill="FFFFFF"/>
        <w:spacing w:after="0" w:line="240" w:lineRule="auto"/>
        <w:ind w:left="27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14"/>
          <w:szCs w:val="14"/>
          <w:lang w:eastAsia="ru-RU"/>
        </w:rPr>
        <w:t>       </w:t>
      </w:r>
    </w:p>
    <w:p w:rsidR="009933B9" w:rsidRPr="009933B9" w:rsidRDefault="009933B9" w:rsidP="009933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933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1-м классе прошла </w:t>
      </w:r>
      <w:proofErr w:type="spellStart"/>
      <w:r w:rsidRPr="009933B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метапредметная</w:t>
      </w:r>
      <w:proofErr w:type="spellEnd"/>
      <w:r w:rsidRPr="009933B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диагностическая работа</w:t>
      </w:r>
      <w:r w:rsidRPr="009933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без балльного оценивания.</w:t>
      </w:r>
    </w:p>
    <w:p w:rsidR="009933B9" w:rsidRPr="009933B9" w:rsidRDefault="009933B9" w:rsidP="009933B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933B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2-й класс</w:t>
      </w:r>
    </w:p>
    <w:p w:rsidR="009933B9" w:rsidRPr="009933B9" w:rsidRDefault="009933B9" w:rsidP="009933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933B9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Таблица 2</w:t>
      </w:r>
      <w:r w:rsidR="00F824E7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. Результативность итоговой</w:t>
      </w:r>
      <w:r w:rsidRPr="009933B9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 xml:space="preserve"> аттестации по русскому языку во 2-м классе</w:t>
      </w:r>
    </w:p>
    <w:tbl>
      <w:tblPr>
        <w:tblW w:w="98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1"/>
        <w:gridCol w:w="915"/>
        <w:gridCol w:w="1017"/>
        <w:gridCol w:w="699"/>
        <w:gridCol w:w="699"/>
        <w:gridCol w:w="560"/>
        <w:gridCol w:w="560"/>
        <w:gridCol w:w="560"/>
        <w:gridCol w:w="1208"/>
        <w:gridCol w:w="1391"/>
        <w:gridCol w:w="1275"/>
      </w:tblGrid>
      <w:tr w:rsidR="009933B9" w:rsidRPr="009933B9" w:rsidTr="009933B9">
        <w:trPr>
          <w:trHeight w:val="223"/>
        </w:trPr>
        <w:tc>
          <w:tcPr>
            <w:tcW w:w="980" w:type="dxa"/>
            <w:vMerge w:val="restart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33B9" w:rsidRPr="009933B9" w:rsidRDefault="009933B9" w:rsidP="009933B9">
            <w:pPr>
              <w:spacing w:after="0" w:line="223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934" w:type="dxa"/>
            <w:vMerge w:val="restart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33B9" w:rsidRPr="009933B9" w:rsidRDefault="009933B9" w:rsidP="00993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По</w:t>
            </w:r>
          </w:p>
          <w:p w:rsidR="009933B9" w:rsidRPr="009933B9" w:rsidRDefault="009933B9" w:rsidP="009933B9">
            <w:pPr>
              <w:spacing w:after="0" w:line="223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списку</w:t>
            </w:r>
          </w:p>
        </w:tc>
        <w:tc>
          <w:tcPr>
            <w:tcW w:w="1038" w:type="dxa"/>
            <w:vMerge w:val="restart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33B9" w:rsidRPr="009933B9" w:rsidRDefault="009933B9" w:rsidP="00993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Выпол</w:t>
            </w:r>
            <w:proofErr w:type="spellEnd"/>
            <w:r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.</w:t>
            </w:r>
          </w:p>
          <w:p w:rsidR="009933B9" w:rsidRPr="009933B9" w:rsidRDefault="009933B9" w:rsidP="009933B9">
            <w:pPr>
              <w:spacing w:after="0" w:line="223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работу</w:t>
            </w:r>
          </w:p>
        </w:tc>
        <w:tc>
          <w:tcPr>
            <w:tcW w:w="3186" w:type="dxa"/>
            <w:gridSpan w:val="5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33B9" w:rsidRPr="009933B9" w:rsidRDefault="009933B9" w:rsidP="009933B9">
            <w:pPr>
              <w:spacing w:after="0" w:line="223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Оценки</w:t>
            </w:r>
          </w:p>
        </w:tc>
        <w:tc>
          <w:tcPr>
            <w:tcW w:w="1308" w:type="dxa"/>
            <w:vMerge w:val="restart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33B9" w:rsidRPr="009933B9" w:rsidRDefault="009933B9" w:rsidP="00993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Сред.</w:t>
            </w:r>
          </w:p>
          <w:p w:rsidR="009933B9" w:rsidRPr="009933B9" w:rsidRDefault="009933B9" w:rsidP="009933B9">
            <w:pPr>
              <w:spacing w:after="0" w:line="223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1560" w:type="dxa"/>
            <w:vMerge w:val="restart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33B9" w:rsidRPr="009933B9" w:rsidRDefault="009933B9" w:rsidP="00993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%</w:t>
            </w:r>
          </w:p>
          <w:p w:rsidR="009933B9" w:rsidRPr="009933B9" w:rsidRDefault="009933B9" w:rsidP="009933B9">
            <w:pPr>
              <w:spacing w:after="0" w:line="223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усп-ти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33B9" w:rsidRPr="009933B9" w:rsidRDefault="009933B9" w:rsidP="00993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%</w:t>
            </w:r>
          </w:p>
          <w:p w:rsidR="009933B9" w:rsidRPr="009933B9" w:rsidRDefault="009933B9" w:rsidP="009933B9">
            <w:pPr>
              <w:spacing w:after="0" w:line="223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кач-ва</w:t>
            </w:r>
            <w:proofErr w:type="spellEnd"/>
          </w:p>
        </w:tc>
      </w:tr>
      <w:tr w:rsidR="009933B9" w:rsidRPr="009933B9" w:rsidTr="009933B9">
        <w:trPr>
          <w:trHeight w:val="191"/>
        </w:trPr>
        <w:tc>
          <w:tcPr>
            <w:tcW w:w="0" w:type="auto"/>
            <w:vMerge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vAlign w:val="center"/>
            <w:hideMark/>
          </w:tcPr>
          <w:p w:rsidR="009933B9" w:rsidRPr="009933B9" w:rsidRDefault="009933B9" w:rsidP="00993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vAlign w:val="center"/>
            <w:hideMark/>
          </w:tcPr>
          <w:p w:rsidR="009933B9" w:rsidRPr="009933B9" w:rsidRDefault="009933B9" w:rsidP="00993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vAlign w:val="center"/>
            <w:hideMark/>
          </w:tcPr>
          <w:p w:rsidR="009933B9" w:rsidRPr="009933B9" w:rsidRDefault="009933B9" w:rsidP="00993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33B9" w:rsidRPr="009933B9" w:rsidRDefault="009933B9" w:rsidP="009933B9">
            <w:pPr>
              <w:spacing w:after="0" w:line="191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33B9" w:rsidRPr="009933B9" w:rsidRDefault="009933B9" w:rsidP="009933B9">
            <w:pPr>
              <w:spacing w:after="0" w:line="191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33B9" w:rsidRPr="009933B9" w:rsidRDefault="009933B9" w:rsidP="009933B9">
            <w:pPr>
              <w:spacing w:after="0" w:line="191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33B9" w:rsidRPr="009933B9" w:rsidRDefault="009933B9" w:rsidP="009933B9">
            <w:pPr>
              <w:spacing w:after="0" w:line="191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33B9" w:rsidRPr="009933B9" w:rsidRDefault="009933B9" w:rsidP="009933B9">
            <w:pPr>
              <w:spacing w:after="0" w:line="191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«1»</w:t>
            </w:r>
          </w:p>
        </w:tc>
        <w:tc>
          <w:tcPr>
            <w:tcW w:w="0" w:type="auto"/>
            <w:vMerge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vAlign w:val="center"/>
            <w:hideMark/>
          </w:tcPr>
          <w:p w:rsidR="009933B9" w:rsidRPr="009933B9" w:rsidRDefault="009933B9" w:rsidP="00993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vAlign w:val="center"/>
            <w:hideMark/>
          </w:tcPr>
          <w:p w:rsidR="009933B9" w:rsidRPr="009933B9" w:rsidRDefault="009933B9" w:rsidP="00993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vAlign w:val="center"/>
            <w:hideMark/>
          </w:tcPr>
          <w:p w:rsidR="009933B9" w:rsidRPr="009933B9" w:rsidRDefault="009933B9" w:rsidP="00993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9933B9" w:rsidRPr="009933B9" w:rsidTr="009933B9">
        <w:trPr>
          <w:trHeight w:val="191"/>
        </w:trPr>
        <w:tc>
          <w:tcPr>
            <w:tcW w:w="980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33B9" w:rsidRPr="009933B9" w:rsidRDefault="009933B9" w:rsidP="009933B9">
            <w:pPr>
              <w:spacing w:after="0" w:line="191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33B9" w:rsidRPr="009933B9" w:rsidRDefault="00F824E7" w:rsidP="009933B9">
            <w:pPr>
              <w:spacing w:after="0" w:line="191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33B9" w:rsidRPr="009933B9" w:rsidRDefault="00F824E7" w:rsidP="009933B9">
            <w:pPr>
              <w:spacing w:after="0" w:line="191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33B9" w:rsidRPr="009933B9" w:rsidRDefault="00F824E7" w:rsidP="009933B9">
            <w:pPr>
              <w:spacing w:after="0" w:line="191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33B9" w:rsidRPr="009933B9" w:rsidRDefault="00F824E7" w:rsidP="009933B9">
            <w:pPr>
              <w:spacing w:after="0" w:line="191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33B9" w:rsidRPr="009933B9" w:rsidRDefault="009933B9" w:rsidP="009933B9">
            <w:pPr>
              <w:spacing w:after="0" w:line="191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33B9" w:rsidRPr="009933B9" w:rsidRDefault="009933B9" w:rsidP="009933B9">
            <w:pPr>
              <w:spacing w:after="0" w:line="191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33B9" w:rsidRPr="009933B9" w:rsidRDefault="009933B9" w:rsidP="009933B9">
            <w:pPr>
              <w:spacing w:after="0" w:line="191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33B9" w:rsidRPr="009933B9" w:rsidRDefault="000706D6" w:rsidP="009933B9">
            <w:pPr>
              <w:spacing w:after="0" w:line="191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4</w:t>
            </w:r>
            <w:r w:rsidR="00F824E7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33B9" w:rsidRPr="009933B9" w:rsidRDefault="009933B9" w:rsidP="009933B9">
            <w:pPr>
              <w:spacing w:after="0" w:line="191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33B9" w:rsidRPr="009933B9" w:rsidRDefault="009933B9" w:rsidP="009933B9">
            <w:pPr>
              <w:spacing w:after="0" w:line="191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100</w:t>
            </w:r>
          </w:p>
        </w:tc>
      </w:tr>
    </w:tbl>
    <w:p w:rsidR="009933B9" w:rsidRPr="009933B9" w:rsidRDefault="009933B9" w:rsidP="009933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933B9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Таблица 3</w:t>
      </w:r>
      <w:r w:rsidR="00F824E7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 xml:space="preserve">. Результативность </w:t>
      </w:r>
      <w:r w:rsidRPr="009933B9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 xml:space="preserve"> аттестации по математике</w:t>
      </w:r>
    </w:p>
    <w:tbl>
      <w:tblPr>
        <w:tblW w:w="98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3"/>
        <w:gridCol w:w="1079"/>
        <w:gridCol w:w="1093"/>
        <w:gridCol w:w="802"/>
        <w:gridCol w:w="622"/>
        <w:gridCol w:w="622"/>
        <w:gridCol w:w="613"/>
        <w:gridCol w:w="618"/>
        <w:gridCol w:w="980"/>
        <w:gridCol w:w="1169"/>
        <w:gridCol w:w="1174"/>
      </w:tblGrid>
      <w:tr w:rsidR="009933B9" w:rsidRPr="009933B9" w:rsidTr="009933B9">
        <w:trPr>
          <w:trHeight w:val="223"/>
        </w:trPr>
        <w:tc>
          <w:tcPr>
            <w:tcW w:w="1119" w:type="dxa"/>
            <w:vMerge w:val="restart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33B9" w:rsidRPr="009933B9" w:rsidRDefault="009933B9" w:rsidP="009933B9">
            <w:pPr>
              <w:spacing w:after="0" w:line="223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133" w:type="dxa"/>
            <w:vMerge w:val="restart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33B9" w:rsidRPr="009933B9" w:rsidRDefault="009933B9" w:rsidP="00993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По</w:t>
            </w:r>
          </w:p>
          <w:p w:rsidR="009933B9" w:rsidRPr="009933B9" w:rsidRDefault="009933B9" w:rsidP="009933B9">
            <w:pPr>
              <w:spacing w:after="0" w:line="223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списку</w:t>
            </w:r>
          </w:p>
        </w:tc>
        <w:tc>
          <w:tcPr>
            <w:tcW w:w="1131" w:type="dxa"/>
            <w:vMerge w:val="restart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33B9" w:rsidRPr="009933B9" w:rsidRDefault="009933B9" w:rsidP="00993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Выпол</w:t>
            </w:r>
            <w:proofErr w:type="spellEnd"/>
            <w:r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.</w:t>
            </w:r>
          </w:p>
          <w:p w:rsidR="009933B9" w:rsidRPr="009933B9" w:rsidRDefault="009933B9" w:rsidP="009933B9">
            <w:pPr>
              <w:spacing w:after="0" w:line="223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работу</w:t>
            </w:r>
          </w:p>
        </w:tc>
        <w:tc>
          <w:tcPr>
            <w:tcW w:w="3432" w:type="dxa"/>
            <w:gridSpan w:val="5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33B9" w:rsidRPr="009933B9" w:rsidRDefault="009933B9" w:rsidP="009933B9">
            <w:pPr>
              <w:spacing w:after="0" w:line="223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Оценки</w:t>
            </w:r>
          </w:p>
        </w:tc>
        <w:tc>
          <w:tcPr>
            <w:tcW w:w="1035" w:type="dxa"/>
            <w:vMerge w:val="restart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33B9" w:rsidRPr="009933B9" w:rsidRDefault="009933B9" w:rsidP="00993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Сред.</w:t>
            </w:r>
          </w:p>
          <w:p w:rsidR="009933B9" w:rsidRPr="009933B9" w:rsidRDefault="009933B9" w:rsidP="009933B9">
            <w:pPr>
              <w:spacing w:after="0" w:line="223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1297" w:type="dxa"/>
            <w:vMerge w:val="restart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33B9" w:rsidRPr="009933B9" w:rsidRDefault="009933B9" w:rsidP="00993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%</w:t>
            </w:r>
          </w:p>
          <w:p w:rsidR="009933B9" w:rsidRPr="009933B9" w:rsidRDefault="009933B9" w:rsidP="009933B9">
            <w:pPr>
              <w:spacing w:after="0" w:line="223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усп-ти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33B9" w:rsidRPr="009933B9" w:rsidRDefault="009933B9" w:rsidP="00993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%</w:t>
            </w:r>
          </w:p>
          <w:p w:rsidR="009933B9" w:rsidRPr="009933B9" w:rsidRDefault="009933B9" w:rsidP="009933B9">
            <w:pPr>
              <w:spacing w:after="0" w:line="223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кач-ва</w:t>
            </w:r>
            <w:proofErr w:type="spellEnd"/>
          </w:p>
        </w:tc>
      </w:tr>
      <w:tr w:rsidR="009933B9" w:rsidRPr="009933B9" w:rsidTr="009933B9">
        <w:trPr>
          <w:trHeight w:val="191"/>
        </w:trPr>
        <w:tc>
          <w:tcPr>
            <w:tcW w:w="0" w:type="auto"/>
            <w:vMerge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vAlign w:val="center"/>
            <w:hideMark/>
          </w:tcPr>
          <w:p w:rsidR="009933B9" w:rsidRPr="009933B9" w:rsidRDefault="009933B9" w:rsidP="00993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vAlign w:val="center"/>
            <w:hideMark/>
          </w:tcPr>
          <w:p w:rsidR="009933B9" w:rsidRPr="009933B9" w:rsidRDefault="009933B9" w:rsidP="00993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vAlign w:val="center"/>
            <w:hideMark/>
          </w:tcPr>
          <w:p w:rsidR="009933B9" w:rsidRPr="009933B9" w:rsidRDefault="009933B9" w:rsidP="00993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33B9" w:rsidRPr="009933B9" w:rsidRDefault="009933B9" w:rsidP="009933B9">
            <w:pPr>
              <w:spacing w:after="0" w:line="191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33B9" w:rsidRPr="009933B9" w:rsidRDefault="009933B9" w:rsidP="009933B9">
            <w:pPr>
              <w:spacing w:after="0" w:line="191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33B9" w:rsidRPr="009933B9" w:rsidRDefault="009933B9" w:rsidP="009933B9">
            <w:pPr>
              <w:spacing w:after="0" w:line="191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33B9" w:rsidRPr="009933B9" w:rsidRDefault="009933B9" w:rsidP="009933B9">
            <w:pPr>
              <w:spacing w:after="0" w:line="191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33B9" w:rsidRPr="009933B9" w:rsidRDefault="009933B9" w:rsidP="009933B9">
            <w:pPr>
              <w:spacing w:after="0" w:line="191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«1»</w:t>
            </w:r>
          </w:p>
        </w:tc>
        <w:tc>
          <w:tcPr>
            <w:tcW w:w="0" w:type="auto"/>
            <w:vMerge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vAlign w:val="center"/>
            <w:hideMark/>
          </w:tcPr>
          <w:p w:rsidR="009933B9" w:rsidRPr="009933B9" w:rsidRDefault="009933B9" w:rsidP="00993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vAlign w:val="center"/>
            <w:hideMark/>
          </w:tcPr>
          <w:p w:rsidR="009933B9" w:rsidRPr="009933B9" w:rsidRDefault="009933B9" w:rsidP="00993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vAlign w:val="center"/>
            <w:hideMark/>
          </w:tcPr>
          <w:p w:rsidR="009933B9" w:rsidRPr="009933B9" w:rsidRDefault="009933B9" w:rsidP="00993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9933B9" w:rsidRPr="009933B9" w:rsidTr="009933B9">
        <w:trPr>
          <w:trHeight w:val="191"/>
        </w:trPr>
        <w:tc>
          <w:tcPr>
            <w:tcW w:w="1119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33B9" w:rsidRPr="009933B9" w:rsidRDefault="009933B9" w:rsidP="009933B9">
            <w:pPr>
              <w:spacing w:after="0" w:line="191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33B9" w:rsidRPr="009933B9" w:rsidRDefault="00F824E7" w:rsidP="009933B9">
            <w:pPr>
              <w:spacing w:after="0" w:line="191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33B9" w:rsidRPr="009933B9" w:rsidRDefault="00F824E7" w:rsidP="009933B9">
            <w:pPr>
              <w:spacing w:after="0" w:line="191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33B9" w:rsidRPr="009933B9" w:rsidRDefault="009933B9" w:rsidP="009933B9">
            <w:pPr>
              <w:spacing w:after="0" w:line="191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33B9" w:rsidRPr="009933B9" w:rsidRDefault="00F824E7" w:rsidP="009933B9">
            <w:pPr>
              <w:spacing w:after="0" w:line="191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33B9" w:rsidRPr="009933B9" w:rsidRDefault="00F824E7" w:rsidP="009933B9">
            <w:pPr>
              <w:spacing w:after="0" w:line="191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33B9" w:rsidRPr="009933B9" w:rsidRDefault="009933B9" w:rsidP="009933B9">
            <w:pPr>
              <w:spacing w:after="0" w:line="191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33B9" w:rsidRPr="009933B9" w:rsidRDefault="009933B9" w:rsidP="009933B9">
            <w:pPr>
              <w:spacing w:after="0" w:line="191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33B9" w:rsidRPr="009933B9" w:rsidRDefault="00F824E7" w:rsidP="009933B9">
            <w:pPr>
              <w:spacing w:after="0" w:line="191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33B9" w:rsidRPr="009933B9" w:rsidRDefault="009933B9" w:rsidP="009933B9">
            <w:pPr>
              <w:spacing w:after="0" w:line="191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33B9" w:rsidRPr="009933B9" w:rsidRDefault="00F824E7" w:rsidP="009933B9">
            <w:pPr>
              <w:spacing w:after="0" w:line="191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66.67</w:t>
            </w:r>
          </w:p>
        </w:tc>
      </w:tr>
    </w:tbl>
    <w:p w:rsidR="009933B9" w:rsidRPr="009933B9" w:rsidRDefault="009933B9" w:rsidP="009933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933B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. </w:t>
      </w:r>
    </w:p>
    <w:p w:rsidR="009933B9" w:rsidRPr="009933B9" w:rsidRDefault="009933B9" w:rsidP="009933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933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Рекомендовано:</w:t>
      </w:r>
    </w:p>
    <w:p w:rsidR="009933B9" w:rsidRPr="009933B9" w:rsidRDefault="009933B9" w:rsidP="009933B9">
      <w:pPr>
        <w:shd w:val="clear" w:color="auto" w:fill="FFFFFF"/>
        <w:spacing w:after="0" w:line="240" w:lineRule="auto"/>
        <w:ind w:left="27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933B9">
        <w:rPr>
          <w:rFonts w:ascii="Symbol" w:eastAsia="Times New Roman" w:hAnsi="Symbol" w:cs="Arial"/>
          <w:color w:val="222222"/>
          <w:sz w:val="20"/>
          <w:szCs w:val="20"/>
          <w:lang w:eastAsia="ru-RU"/>
        </w:rPr>
        <w:t></w:t>
      </w:r>
      <w:r w:rsidRPr="009933B9">
        <w:rPr>
          <w:rFonts w:ascii="Times New Roman" w:eastAsia="Times New Roman" w:hAnsi="Times New Roman" w:cs="Times New Roman"/>
          <w:color w:val="222222"/>
          <w:sz w:val="14"/>
          <w:szCs w:val="14"/>
          <w:lang w:eastAsia="ru-RU"/>
        </w:rPr>
        <w:t>         </w:t>
      </w:r>
      <w:r w:rsidRPr="009933B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продолжить работу по устранению типичных орфографических ошибок по русскому языку и над формированием вычислительных навыков по математике.</w:t>
      </w:r>
    </w:p>
    <w:p w:rsidR="009933B9" w:rsidRDefault="009933B9" w:rsidP="009933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9933B9" w:rsidRPr="009933B9" w:rsidRDefault="009933B9" w:rsidP="009933B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933B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3-й класс</w:t>
      </w:r>
    </w:p>
    <w:p w:rsidR="009933B9" w:rsidRPr="009933B9" w:rsidRDefault="009933B9" w:rsidP="009933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933B9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Таблица 4.</w:t>
      </w:r>
      <w:r w:rsidR="00F824E7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 xml:space="preserve"> Результативность итоговой </w:t>
      </w:r>
      <w:r w:rsidRPr="009933B9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аттестации по русскому языку</w:t>
      </w:r>
    </w:p>
    <w:tbl>
      <w:tblPr>
        <w:tblW w:w="98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8"/>
        <w:gridCol w:w="915"/>
        <w:gridCol w:w="1017"/>
        <w:gridCol w:w="741"/>
        <w:gridCol w:w="606"/>
        <w:gridCol w:w="560"/>
        <w:gridCol w:w="560"/>
        <w:gridCol w:w="560"/>
        <w:gridCol w:w="1090"/>
        <w:gridCol w:w="1277"/>
        <w:gridCol w:w="1511"/>
      </w:tblGrid>
      <w:tr w:rsidR="009933B9" w:rsidRPr="009933B9" w:rsidTr="009933B9">
        <w:trPr>
          <w:trHeight w:val="223"/>
        </w:trPr>
        <w:tc>
          <w:tcPr>
            <w:tcW w:w="1037" w:type="dxa"/>
            <w:vMerge w:val="restart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33B9" w:rsidRPr="009933B9" w:rsidRDefault="009933B9" w:rsidP="009933B9">
            <w:pPr>
              <w:spacing w:after="0" w:line="223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934" w:type="dxa"/>
            <w:vMerge w:val="restart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33B9" w:rsidRPr="009933B9" w:rsidRDefault="009933B9" w:rsidP="00993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По</w:t>
            </w:r>
          </w:p>
          <w:p w:rsidR="009933B9" w:rsidRPr="009933B9" w:rsidRDefault="009933B9" w:rsidP="009933B9">
            <w:pPr>
              <w:spacing w:after="0" w:line="223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списку</w:t>
            </w:r>
          </w:p>
        </w:tc>
        <w:tc>
          <w:tcPr>
            <w:tcW w:w="1038" w:type="dxa"/>
            <w:vMerge w:val="restart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33B9" w:rsidRPr="009933B9" w:rsidRDefault="009933B9" w:rsidP="00993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Выпол</w:t>
            </w:r>
            <w:proofErr w:type="spellEnd"/>
            <w:r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.</w:t>
            </w:r>
          </w:p>
          <w:p w:rsidR="009933B9" w:rsidRPr="009933B9" w:rsidRDefault="009933B9" w:rsidP="009933B9">
            <w:pPr>
              <w:spacing w:after="0" w:line="223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работу</w:t>
            </w:r>
          </w:p>
        </w:tc>
        <w:tc>
          <w:tcPr>
            <w:tcW w:w="3124" w:type="dxa"/>
            <w:gridSpan w:val="5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33B9" w:rsidRPr="009933B9" w:rsidRDefault="009933B9" w:rsidP="009933B9">
            <w:pPr>
              <w:spacing w:after="0" w:line="223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Оценки</w:t>
            </w:r>
          </w:p>
        </w:tc>
        <w:tc>
          <w:tcPr>
            <w:tcW w:w="1166" w:type="dxa"/>
            <w:vMerge w:val="restart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33B9" w:rsidRPr="009933B9" w:rsidRDefault="009933B9" w:rsidP="00993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Сред.</w:t>
            </w:r>
          </w:p>
          <w:p w:rsidR="009933B9" w:rsidRPr="009933B9" w:rsidRDefault="009933B9" w:rsidP="009933B9">
            <w:pPr>
              <w:spacing w:after="0" w:line="223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1423" w:type="dxa"/>
            <w:vMerge w:val="restart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33B9" w:rsidRPr="009933B9" w:rsidRDefault="009933B9" w:rsidP="00993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%</w:t>
            </w:r>
          </w:p>
          <w:p w:rsidR="009933B9" w:rsidRPr="009933B9" w:rsidRDefault="009933B9" w:rsidP="009933B9">
            <w:pPr>
              <w:spacing w:after="0" w:line="223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усп-ти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33B9" w:rsidRPr="009933B9" w:rsidRDefault="009933B9" w:rsidP="00993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%</w:t>
            </w:r>
          </w:p>
          <w:p w:rsidR="009933B9" w:rsidRPr="009933B9" w:rsidRDefault="009933B9" w:rsidP="009933B9">
            <w:pPr>
              <w:spacing w:after="0" w:line="223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кач-ва</w:t>
            </w:r>
            <w:proofErr w:type="spellEnd"/>
          </w:p>
        </w:tc>
      </w:tr>
      <w:tr w:rsidR="009933B9" w:rsidRPr="009933B9" w:rsidTr="009933B9">
        <w:trPr>
          <w:trHeight w:val="191"/>
        </w:trPr>
        <w:tc>
          <w:tcPr>
            <w:tcW w:w="0" w:type="auto"/>
            <w:vMerge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vAlign w:val="center"/>
            <w:hideMark/>
          </w:tcPr>
          <w:p w:rsidR="009933B9" w:rsidRPr="009933B9" w:rsidRDefault="009933B9" w:rsidP="00993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vAlign w:val="center"/>
            <w:hideMark/>
          </w:tcPr>
          <w:p w:rsidR="009933B9" w:rsidRPr="009933B9" w:rsidRDefault="009933B9" w:rsidP="00993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vAlign w:val="center"/>
            <w:hideMark/>
          </w:tcPr>
          <w:p w:rsidR="009933B9" w:rsidRPr="009933B9" w:rsidRDefault="009933B9" w:rsidP="00993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33B9" w:rsidRPr="009933B9" w:rsidRDefault="009933B9" w:rsidP="009933B9">
            <w:pPr>
              <w:spacing w:after="0" w:line="191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33B9" w:rsidRPr="009933B9" w:rsidRDefault="009933B9" w:rsidP="009933B9">
            <w:pPr>
              <w:spacing w:after="0" w:line="191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33B9" w:rsidRPr="009933B9" w:rsidRDefault="009933B9" w:rsidP="009933B9">
            <w:pPr>
              <w:spacing w:after="0" w:line="191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33B9" w:rsidRPr="009933B9" w:rsidRDefault="009933B9" w:rsidP="009933B9">
            <w:pPr>
              <w:spacing w:after="0" w:line="191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33B9" w:rsidRPr="009933B9" w:rsidRDefault="009933B9" w:rsidP="009933B9">
            <w:pPr>
              <w:spacing w:after="0" w:line="191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«1»</w:t>
            </w:r>
          </w:p>
        </w:tc>
        <w:tc>
          <w:tcPr>
            <w:tcW w:w="0" w:type="auto"/>
            <w:vMerge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vAlign w:val="center"/>
            <w:hideMark/>
          </w:tcPr>
          <w:p w:rsidR="009933B9" w:rsidRPr="009933B9" w:rsidRDefault="009933B9" w:rsidP="00993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vAlign w:val="center"/>
            <w:hideMark/>
          </w:tcPr>
          <w:p w:rsidR="009933B9" w:rsidRPr="009933B9" w:rsidRDefault="009933B9" w:rsidP="00993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vAlign w:val="center"/>
            <w:hideMark/>
          </w:tcPr>
          <w:p w:rsidR="009933B9" w:rsidRPr="009933B9" w:rsidRDefault="009933B9" w:rsidP="00993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9933B9" w:rsidRPr="009933B9" w:rsidTr="009933B9">
        <w:trPr>
          <w:trHeight w:val="191"/>
        </w:trPr>
        <w:tc>
          <w:tcPr>
            <w:tcW w:w="1037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33B9" w:rsidRPr="009933B9" w:rsidRDefault="009933B9" w:rsidP="009933B9">
            <w:pPr>
              <w:spacing w:after="0" w:line="191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33B9" w:rsidRPr="009933B9" w:rsidRDefault="00F824E7" w:rsidP="009933B9">
            <w:pPr>
              <w:spacing w:after="0" w:line="191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33B9" w:rsidRPr="009933B9" w:rsidRDefault="00F824E7" w:rsidP="009933B9">
            <w:pPr>
              <w:spacing w:after="0" w:line="191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33B9" w:rsidRPr="009933B9" w:rsidRDefault="00F824E7" w:rsidP="009933B9">
            <w:pPr>
              <w:spacing w:after="0" w:line="191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33B9" w:rsidRPr="009933B9" w:rsidRDefault="00F824E7" w:rsidP="009933B9">
            <w:pPr>
              <w:spacing w:after="0" w:line="191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33B9" w:rsidRPr="009933B9" w:rsidRDefault="00164D07" w:rsidP="009933B9">
            <w:pPr>
              <w:spacing w:after="0" w:line="191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33B9" w:rsidRPr="009933B9" w:rsidRDefault="00F824E7" w:rsidP="009933B9">
            <w:pPr>
              <w:spacing w:after="0" w:line="191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33B9" w:rsidRPr="009933B9" w:rsidRDefault="009933B9" w:rsidP="009933B9">
            <w:pPr>
              <w:spacing w:after="0" w:line="191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33B9" w:rsidRPr="009933B9" w:rsidRDefault="00F824E7" w:rsidP="009933B9">
            <w:pPr>
              <w:spacing w:after="0" w:line="191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33B9" w:rsidRPr="009933B9" w:rsidRDefault="009913FB" w:rsidP="009933B9">
            <w:pPr>
              <w:spacing w:after="0" w:line="191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33B9" w:rsidRPr="009933B9" w:rsidRDefault="009913FB" w:rsidP="009933B9">
            <w:pPr>
              <w:spacing w:after="0" w:line="191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100</w:t>
            </w:r>
          </w:p>
        </w:tc>
      </w:tr>
    </w:tbl>
    <w:p w:rsidR="009933B9" w:rsidRPr="009933B9" w:rsidRDefault="009933B9" w:rsidP="009933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933B9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Таблица 5</w:t>
      </w:r>
      <w:r w:rsidR="009913FB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. Результативность итоговой</w:t>
      </w:r>
      <w:r w:rsidRPr="009933B9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 xml:space="preserve"> аттестации по математике</w:t>
      </w:r>
    </w:p>
    <w:tbl>
      <w:tblPr>
        <w:tblW w:w="98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8"/>
        <w:gridCol w:w="1077"/>
        <w:gridCol w:w="1092"/>
        <w:gridCol w:w="800"/>
        <w:gridCol w:w="622"/>
        <w:gridCol w:w="622"/>
        <w:gridCol w:w="613"/>
        <w:gridCol w:w="617"/>
        <w:gridCol w:w="978"/>
        <w:gridCol w:w="923"/>
        <w:gridCol w:w="1393"/>
      </w:tblGrid>
      <w:tr w:rsidR="009933B9" w:rsidRPr="009933B9" w:rsidTr="009933B9">
        <w:trPr>
          <w:trHeight w:val="223"/>
        </w:trPr>
        <w:tc>
          <w:tcPr>
            <w:tcW w:w="1157" w:type="dxa"/>
            <w:vMerge w:val="restart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33B9" w:rsidRPr="009933B9" w:rsidRDefault="009933B9" w:rsidP="009933B9">
            <w:pPr>
              <w:spacing w:after="0" w:line="223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129" w:type="dxa"/>
            <w:vMerge w:val="restart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33B9" w:rsidRPr="009933B9" w:rsidRDefault="009933B9" w:rsidP="00993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По</w:t>
            </w:r>
          </w:p>
          <w:p w:rsidR="009933B9" w:rsidRPr="009933B9" w:rsidRDefault="009933B9" w:rsidP="009933B9">
            <w:pPr>
              <w:spacing w:after="0" w:line="223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списку</w:t>
            </w:r>
          </w:p>
        </w:tc>
        <w:tc>
          <w:tcPr>
            <w:tcW w:w="1129" w:type="dxa"/>
            <w:vMerge w:val="restart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33B9" w:rsidRPr="009933B9" w:rsidRDefault="009933B9" w:rsidP="00993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Выпол</w:t>
            </w:r>
            <w:proofErr w:type="spellEnd"/>
            <w:r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.</w:t>
            </w:r>
          </w:p>
          <w:p w:rsidR="009933B9" w:rsidRPr="009933B9" w:rsidRDefault="009933B9" w:rsidP="009933B9">
            <w:pPr>
              <w:spacing w:after="0" w:line="223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работу</w:t>
            </w:r>
          </w:p>
        </w:tc>
        <w:tc>
          <w:tcPr>
            <w:tcW w:w="3422" w:type="dxa"/>
            <w:gridSpan w:val="5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33B9" w:rsidRPr="009933B9" w:rsidRDefault="009933B9" w:rsidP="009933B9">
            <w:pPr>
              <w:spacing w:after="0" w:line="223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Оценки</w:t>
            </w:r>
          </w:p>
        </w:tc>
        <w:tc>
          <w:tcPr>
            <w:tcW w:w="1031" w:type="dxa"/>
            <w:vMerge w:val="restart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33B9" w:rsidRPr="009933B9" w:rsidRDefault="009933B9" w:rsidP="00993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Сред.</w:t>
            </w:r>
          </w:p>
          <w:p w:rsidR="009933B9" w:rsidRPr="009933B9" w:rsidRDefault="009933B9" w:rsidP="009933B9">
            <w:pPr>
              <w:spacing w:after="0" w:line="223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996" w:type="dxa"/>
            <w:vMerge w:val="restart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33B9" w:rsidRPr="009933B9" w:rsidRDefault="009933B9" w:rsidP="00993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%</w:t>
            </w:r>
          </w:p>
          <w:p w:rsidR="009933B9" w:rsidRPr="009933B9" w:rsidRDefault="009933B9" w:rsidP="009933B9">
            <w:pPr>
              <w:spacing w:after="0" w:line="223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усп-ти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33B9" w:rsidRPr="009933B9" w:rsidRDefault="009933B9" w:rsidP="00993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%</w:t>
            </w:r>
          </w:p>
          <w:p w:rsidR="009933B9" w:rsidRPr="009933B9" w:rsidRDefault="009933B9" w:rsidP="009933B9">
            <w:pPr>
              <w:spacing w:after="0" w:line="223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кач-ва</w:t>
            </w:r>
            <w:proofErr w:type="spellEnd"/>
          </w:p>
        </w:tc>
      </w:tr>
      <w:tr w:rsidR="009933B9" w:rsidRPr="009933B9" w:rsidTr="009933B9">
        <w:trPr>
          <w:trHeight w:val="191"/>
        </w:trPr>
        <w:tc>
          <w:tcPr>
            <w:tcW w:w="0" w:type="auto"/>
            <w:vMerge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vAlign w:val="center"/>
            <w:hideMark/>
          </w:tcPr>
          <w:p w:rsidR="009933B9" w:rsidRPr="009933B9" w:rsidRDefault="009933B9" w:rsidP="00993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vAlign w:val="center"/>
            <w:hideMark/>
          </w:tcPr>
          <w:p w:rsidR="009933B9" w:rsidRPr="009933B9" w:rsidRDefault="009933B9" w:rsidP="00993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vAlign w:val="center"/>
            <w:hideMark/>
          </w:tcPr>
          <w:p w:rsidR="009933B9" w:rsidRPr="009933B9" w:rsidRDefault="009933B9" w:rsidP="00993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33B9" w:rsidRPr="009933B9" w:rsidRDefault="009933B9" w:rsidP="009933B9">
            <w:pPr>
              <w:spacing w:after="0" w:line="191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645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33B9" w:rsidRPr="009933B9" w:rsidRDefault="009933B9" w:rsidP="009933B9">
            <w:pPr>
              <w:spacing w:after="0" w:line="191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645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33B9" w:rsidRPr="009933B9" w:rsidRDefault="009933B9" w:rsidP="009933B9">
            <w:pPr>
              <w:spacing w:after="0" w:line="191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634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33B9" w:rsidRPr="009933B9" w:rsidRDefault="009933B9" w:rsidP="009933B9">
            <w:pPr>
              <w:spacing w:after="0" w:line="191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33B9" w:rsidRPr="009933B9" w:rsidRDefault="009933B9" w:rsidP="009933B9">
            <w:pPr>
              <w:spacing w:after="0" w:line="191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«1»</w:t>
            </w:r>
          </w:p>
        </w:tc>
        <w:tc>
          <w:tcPr>
            <w:tcW w:w="0" w:type="auto"/>
            <w:vMerge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vAlign w:val="center"/>
            <w:hideMark/>
          </w:tcPr>
          <w:p w:rsidR="009933B9" w:rsidRPr="009933B9" w:rsidRDefault="009933B9" w:rsidP="00993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vAlign w:val="center"/>
            <w:hideMark/>
          </w:tcPr>
          <w:p w:rsidR="009933B9" w:rsidRPr="009933B9" w:rsidRDefault="009933B9" w:rsidP="00993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vAlign w:val="center"/>
            <w:hideMark/>
          </w:tcPr>
          <w:p w:rsidR="009933B9" w:rsidRPr="009933B9" w:rsidRDefault="009933B9" w:rsidP="00993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9933B9" w:rsidRPr="009933B9" w:rsidTr="009933B9">
        <w:trPr>
          <w:trHeight w:val="191"/>
        </w:trPr>
        <w:tc>
          <w:tcPr>
            <w:tcW w:w="1157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33B9" w:rsidRPr="009933B9" w:rsidRDefault="009933B9" w:rsidP="009933B9">
            <w:pPr>
              <w:spacing w:after="0" w:line="191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33B9" w:rsidRPr="009933B9" w:rsidRDefault="009913FB" w:rsidP="009933B9">
            <w:pPr>
              <w:spacing w:after="0" w:line="191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33B9" w:rsidRPr="009933B9" w:rsidRDefault="009913FB" w:rsidP="009933B9">
            <w:pPr>
              <w:spacing w:after="0" w:line="191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33B9" w:rsidRPr="009933B9" w:rsidRDefault="009933B9" w:rsidP="009933B9">
            <w:pPr>
              <w:spacing w:after="0" w:line="191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33B9" w:rsidRPr="009933B9" w:rsidRDefault="009913FB" w:rsidP="009933B9">
            <w:pPr>
              <w:spacing w:after="0" w:line="191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5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33B9" w:rsidRPr="009933B9" w:rsidRDefault="00164D07" w:rsidP="009933B9">
            <w:pPr>
              <w:spacing w:after="0" w:line="191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33B9" w:rsidRPr="009933B9" w:rsidRDefault="009913FB" w:rsidP="009933B9">
            <w:pPr>
              <w:spacing w:after="0" w:line="191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33B9" w:rsidRPr="009933B9" w:rsidRDefault="009933B9" w:rsidP="009933B9">
            <w:pPr>
              <w:spacing w:after="0" w:line="191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33B9" w:rsidRPr="009933B9" w:rsidRDefault="009913FB" w:rsidP="009933B9">
            <w:pPr>
              <w:spacing w:after="0" w:line="191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33B9" w:rsidRPr="009933B9" w:rsidRDefault="009913FB" w:rsidP="00164D07">
            <w:pPr>
              <w:spacing w:after="0" w:line="191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33B9" w:rsidRPr="009933B9" w:rsidRDefault="009913FB" w:rsidP="00164D07">
            <w:pPr>
              <w:spacing w:after="0" w:line="191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80</w:t>
            </w:r>
          </w:p>
        </w:tc>
      </w:tr>
    </w:tbl>
    <w:p w:rsidR="009933B9" w:rsidRPr="009933B9" w:rsidRDefault="009933B9" w:rsidP="009933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933B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Рекомендации:</w:t>
      </w:r>
    </w:p>
    <w:p w:rsidR="009933B9" w:rsidRPr="009933B9" w:rsidRDefault="009933B9" w:rsidP="009933B9">
      <w:pPr>
        <w:shd w:val="clear" w:color="auto" w:fill="FFFFFF"/>
        <w:spacing w:after="0" w:line="240" w:lineRule="auto"/>
        <w:ind w:left="27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933B9">
        <w:rPr>
          <w:rFonts w:ascii="Symbol" w:eastAsia="Times New Roman" w:hAnsi="Symbol" w:cs="Arial"/>
          <w:color w:val="222222"/>
          <w:sz w:val="20"/>
          <w:szCs w:val="20"/>
          <w:lang w:eastAsia="ru-RU"/>
        </w:rPr>
        <w:t></w:t>
      </w:r>
      <w:r w:rsidRPr="009933B9">
        <w:rPr>
          <w:rFonts w:ascii="Times New Roman" w:eastAsia="Times New Roman" w:hAnsi="Times New Roman" w:cs="Times New Roman"/>
          <w:color w:val="222222"/>
          <w:sz w:val="14"/>
          <w:szCs w:val="14"/>
          <w:lang w:eastAsia="ru-RU"/>
        </w:rPr>
        <w:t>         </w:t>
      </w:r>
      <w:r w:rsidRPr="009933B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продолжить работу над соблюдением единого орфографического режима по русскому языку; уделить внимание решению задач в несколько действий по математике.</w:t>
      </w:r>
    </w:p>
    <w:p w:rsidR="009933B9" w:rsidRPr="009933B9" w:rsidRDefault="009933B9" w:rsidP="009933B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933B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4-й класс</w:t>
      </w:r>
    </w:p>
    <w:p w:rsidR="009933B9" w:rsidRPr="009933B9" w:rsidRDefault="009933B9" w:rsidP="009933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933B9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Таблица 6</w:t>
      </w:r>
      <w:r w:rsidR="009913FB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. Результативность итоговой</w:t>
      </w:r>
      <w:r w:rsidRPr="009933B9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 xml:space="preserve"> аттестации по русскому языку</w:t>
      </w:r>
    </w:p>
    <w:tbl>
      <w:tblPr>
        <w:tblW w:w="98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7"/>
        <w:gridCol w:w="915"/>
        <w:gridCol w:w="1017"/>
        <w:gridCol w:w="741"/>
        <w:gridCol w:w="625"/>
        <w:gridCol w:w="560"/>
        <w:gridCol w:w="560"/>
        <w:gridCol w:w="560"/>
        <w:gridCol w:w="1125"/>
        <w:gridCol w:w="1342"/>
        <w:gridCol w:w="1393"/>
      </w:tblGrid>
      <w:tr w:rsidR="009933B9" w:rsidRPr="009933B9" w:rsidTr="009933B9">
        <w:trPr>
          <w:trHeight w:val="223"/>
        </w:trPr>
        <w:tc>
          <w:tcPr>
            <w:tcW w:w="1037" w:type="dxa"/>
            <w:vMerge w:val="restart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33B9" w:rsidRPr="009933B9" w:rsidRDefault="009933B9" w:rsidP="009933B9">
            <w:pPr>
              <w:spacing w:after="0" w:line="223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934" w:type="dxa"/>
            <w:vMerge w:val="restart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33B9" w:rsidRPr="009933B9" w:rsidRDefault="009933B9" w:rsidP="00993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По</w:t>
            </w:r>
          </w:p>
          <w:p w:rsidR="009933B9" w:rsidRPr="009933B9" w:rsidRDefault="009933B9" w:rsidP="009933B9">
            <w:pPr>
              <w:spacing w:after="0" w:line="223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списку</w:t>
            </w:r>
          </w:p>
        </w:tc>
        <w:tc>
          <w:tcPr>
            <w:tcW w:w="1038" w:type="dxa"/>
            <w:vMerge w:val="restart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33B9" w:rsidRPr="009933B9" w:rsidRDefault="009933B9" w:rsidP="00993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Выпол</w:t>
            </w:r>
            <w:proofErr w:type="spellEnd"/>
            <w:r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.</w:t>
            </w:r>
          </w:p>
          <w:p w:rsidR="009933B9" w:rsidRPr="009933B9" w:rsidRDefault="009933B9" w:rsidP="009933B9">
            <w:pPr>
              <w:spacing w:after="0" w:line="223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работу</w:t>
            </w:r>
          </w:p>
        </w:tc>
        <w:tc>
          <w:tcPr>
            <w:tcW w:w="3146" w:type="dxa"/>
            <w:gridSpan w:val="5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33B9" w:rsidRPr="009933B9" w:rsidRDefault="009933B9" w:rsidP="009933B9">
            <w:pPr>
              <w:spacing w:after="0" w:line="223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Оценки</w:t>
            </w:r>
          </w:p>
        </w:tc>
        <w:tc>
          <w:tcPr>
            <w:tcW w:w="1208" w:type="dxa"/>
            <w:vMerge w:val="restart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33B9" w:rsidRPr="009933B9" w:rsidRDefault="009933B9" w:rsidP="00993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Сред.</w:t>
            </w:r>
          </w:p>
          <w:p w:rsidR="009933B9" w:rsidRPr="009933B9" w:rsidRDefault="009933B9" w:rsidP="009933B9">
            <w:pPr>
              <w:spacing w:after="0" w:line="223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1501" w:type="dxa"/>
            <w:vMerge w:val="restart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33B9" w:rsidRPr="009933B9" w:rsidRDefault="009933B9" w:rsidP="00993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%</w:t>
            </w:r>
          </w:p>
          <w:p w:rsidR="009933B9" w:rsidRPr="009933B9" w:rsidRDefault="009933B9" w:rsidP="009933B9">
            <w:pPr>
              <w:spacing w:after="0" w:line="223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усп-ти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33B9" w:rsidRPr="009933B9" w:rsidRDefault="009933B9" w:rsidP="00993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%</w:t>
            </w:r>
          </w:p>
          <w:p w:rsidR="009933B9" w:rsidRPr="009933B9" w:rsidRDefault="009933B9" w:rsidP="009933B9">
            <w:pPr>
              <w:spacing w:after="0" w:line="223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кач-ва</w:t>
            </w:r>
            <w:proofErr w:type="spellEnd"/>
          </w:p>
        </w:tc>
      </w:tr>
      <w:tr w:rsidR="009933B9" w:rsidRPr="009933B9" w:rsidTr="009933B9">
        <w:trPr>
          <w:trHeight w:val="191"/>
        </w:trPr>
        <w:tc>
          <w:tcPr>
            <w:tcW w:w="0" w:type="auto"/>
            <w:vMerge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vAlign w:val="center"/>
            <w:hideMark/>
          </w:tcPr>
          <w:p w:rsidR="009933B9" w:rsidRPr="009933B9" w:rsidRDefault="009933B9" w:rsidP="00993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vAlign w:val="center"/>
            <w:hideMark/>
          </w:tcPr>
          <w:p w:rsidR="009933B9" w:rsidRPr="009933B9" w:rsidRDefault="009933B9" w:rsidP="00993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vAlign w:val="center"/>
            <w:hideMark/>
          </w:tcPr>
          <w:p w:rsidR="009933B9" w:rsidRPr="009933B9" w:rsidRDefault="009933B9" w:rsidP="00993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33B9" w:rsidRPr="009933B9" w:rsidRDefault="009933B9" w:rsidP="009933B9">
            <w:pPr>
              <w:spacing w:after="0" w:line="191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33B9" w:rsidRPr="009933B9" w:rsidRDefault="009933B9" w:rsidP="009933B9">
            <w:pPr>
              <w:spacing w:after="0" w:line="191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33B9" w:rsidRPr="009933B9" w:rsidRDefault="009933B9" w:rsidP="009933B9">
            <w:pPr>
              <w:spacing w:after="0" w:line="191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33B9" w:rsidRPr="009933B9" w:rsidRDefault="009933B9" w:rsidP="009933B9">
            <w:pPr>
              <w:spacing w:after="0" w:line="191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33B9" w:rsidRPr="009933B9" w:rsidRDefault="009933B9" w:rsidP="009933B9">
            <w:pPr>
              <w:spacing w:after="0" w:line="191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«1»</w:t>
            </w:r>
          </w:p>
        </w:tc>
        <w:tc>
          <w:tcPr>
            <w:tcW w:w="0" w:type="auto"/>
            <w:vMerge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vAlign w:val="center"/>
            <w:hideMark/>
          </w:tcPr>
          <w:p w:rsidR="009933B9" w:rsidRPr="009933B9" w:rsidRDefault="009933B9" w:rsidP="00993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vAlign w:val="center"/>
            <w:hideMark/>
          </w:tcPr>
          <w:p w:rsidR="009933B9" w:rsidRPr="009933B9" w:rsidRDefault="009933B9" w:rsidP="00993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vAlign w:val="center"/>
            <w:hideMark/>
          </w:tcPr>
          <w:p w:rsidR="009933B9" w:rsidRPr="009933B9" w:rsidRDefault="009933B9" w:rsidP="00993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9933B9" w:rsidRPr="009933B9" w:rsidTr="009933B9">
        <w:trPr>
          <w:trHeight w:val="191"/>
        </w:trPr>
        <w:tc>
          <w:tcPr>
            <w:tcW w:w="1037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33B9" w:rsidRPr="009933B9" w:rsidRDefault="009933B9" w:rsidP="009933B9">
            <w:pPr>
              <w:spacing w:after="0" w:line="191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4 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33B9" w:rsidRPr="009933B9" w:rsidRDefault="009913FB" w:rsidP="009933B9">
            <w:pPr>
              <w:spacing w:after="0" w:line="191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33B9" w:rsidRPr="009933B9" w:rsidRDefault="009913FB" w:rsidP="009933B9">
            <w:pPr>
              <w:spacing w:after="0" w:line="191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33B9" w:rsidRPr="009933B9" w:rsidRDefault="009913FB" w:rsidP="009933B9">
            <w:pPr>
              <w:spacing w:after="0" w:line="191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33B9" w:rsidRPr="009933B9" w:rsidRDefault="002B5E2F" w:rsidP="009933B9">
            <w:pPr>
              <w:spacing w:after="0" w:line="191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33B9" w:rsidRPr="009933B9" w:rsidRDefault="009913FB" w:rsidP="009933B9">
            <w:pPr>
              <w:spacing w:after="0" w:line="191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33B9" w:rsidRPr="009933B9" w:rsidRDefault="009913FB" w:rsidP="009933B9">
            <w:pPr>
              <w:spacing w:after="0" w:line="191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33B9" w:rsidRPr="009933B9" w:rsidRDefault="009933B9" w:rsidP="009933B9">
            <w:pPr>
              <w:spacing w:after="0" w:line="191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33B9" w:rsidRPr="009933B9" w:rsidRDefault="009913FB" w:rsidP="009933B9">
            <w:pPr>
              <w:spacing w:after="0" w:line="191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33B9" w:rsidRPr="009933B9" w:rsidRDefault="009913FB" w:rsidP="009933B9">
            <w:pPr>
              <w:spacing w:after="0" w:line="191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33B9" w:rsidRPr="009933B9" w:rsidRDefault="009933B9" w:rsidP="009933B9">
            <w:pPr>
              <w:spacing w:after="0" w:line="191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</w:tbl>
    <w:p w:rsidR="009933B9" w:rsidRPr="009933B9" w:rsidRDefault="009933B9" w:rsidP="009933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933B9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Таблица 7. Результативность промежуточной аттестации по математике</w:t>
      </w:r>
    </w:p>
    <w:tbl>
      <w:tblPr>
        <w:tblW w:w="98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8"/>
        <w:gridCol w:w="1077"/>
        <w:gridCol w:w="1092"/>
        <w:gridCol w:w="800"/>
        <w:gridCol w:w="622"/>
        <w:gridCol w:w="622"/>
        <w:gridCol w:w="613"/>
        <w:gridCol w:w="617"/>
        <w:gridCol w:w="978"/>
        <w:gridCol w:w="1158"/>
        <w:gridCol w:w="1158"/>
      </w:tblGrid>
      <w:tr w:rsidR="009933B9" w:rsidRPr="009933B9" w:rsidTr="009933B9">
        <w:trPr>
          <w:trHeight w:val="223"/>
        </w:trPr>
        <w:tc>
          <w:tcPr>
            <w:tcW w:w="1157" w:type="dxa"/>
            <w:vMerge w:val="restart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33B9" w:rsidRPr="009933B9" w:rsidRDefault="009933B9" w:rsidP="009933B9">
            <w:pPr>
              <w:spacing w:after="0" w:line="223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129" w:type="dxa"/>
            <w:vMerge w:val="restart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33B9" w:rsidRPr="009933B9" w:rsidRDefault="009933B9" w:rsidP="00993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По</w:t>
            </w:r>
          </w:p>
          <w:p w:rsidR="009933B9" w:rsidRPr="009933B9" w:rsidRDefault="009933B9" w:rsidP="009933B9">
            <w:pPr>
              <w:spacing w:after="0" w:line="223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списку</w:t>
            </w:r>
          </w:p>
        </w:tc>
        <w:tc>
          <w:tcPr>
            <w:tcW w:w="1129" w:type="dxa"/>
            <w:vMerge w:val="restart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33B9" w:rsidRPr="009933B9" w:rsidRDefault="009933B9" w:rsidP="00993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Выпол</w:t>
            </w:r>
            <w:proofErr w:type="spellEnd"/>
            <w:r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.</w:t>
            </w:r>
          </w:p>
          <w:p w:rsidR="009933B9" w:rsidRPr="009933B9" w:rsidRDefault="009933B9" w:rsidP="009933B9">
            <w:pPr>
              <w:spacing w:after="0" w:line="223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работу</w:t>
            </w:r>
          </w:p>
        </w:tc>
        <w:tc>
          <w:tcPr>
            <w:tcW w:w="3422" w:type="dxa"/>
            <w:gridSpan w:val="5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33B9" w:rsidRPr="009933B9" w:rsidRDefault="009933B9" w:rsidP="009933B9">
            <w:pPr>
              <w:spacing w:after="0" w:line="223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Оценки</w:t>
            </w:r>
          </w:p>
        </w:tc>
        <w:tc>
          <w:tcPr>
            <w:tcW w:w="1031" w:type="dxa"/>
            <w:vMerge w:val="restart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33B9" w:rsidRPr="009933B9" w:rsidRDefault="009933B9" w:rsidP="00993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Сред.</w:t>
            </w:r>
          </w:p>
          <w:p w:rsidR="009933B9" w:rsidRPr="009933B9" w:rsidRDefault="009933B9" w:rsidP="009933B9">
            <w:pPr>
              <w:spacing w:after="0" w:line="223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1279" w:type="dxa"/>
            <w:vMerge w:val="restart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33B9" w:rsidRPr="009933B9" w:rsidRDefault="009933B9" w:rsidP="00993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%</w:t>
            </w:r>
          </w:p>
          <w:p w:rsidR="009933B9" w:rsidRPr="009933B9" w:rsidRDefault="009933B9" w:rsidP="009933B9">
            <w:pPr>
              <w:spacing w:after="0" w:line="223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усп-ти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33B9" w:rsidRPr="009933B9" w:rsidRDefault="009933B9" w:rsidP="00993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%</w:t>
            </w:r>
          </w:p>
          <w:p w:rsidR="009933B9" w:rsidRPr="009933B9" w:rsidRDefault="009933B9" w:rsidP="009933B9">
            <w:pPr>
              <w:spacing w:after="0" w:line="223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кач-ва</w:t>
            </w:r>
            <w:proofErr w:type="spellEnd"/>
          </w:p>
        </w:tc>
      </w:tr>
      <w:tr w:rsidR="009933B9" w:rsidRPr="009933B9" w:rsidTr="009933B9">
        <w:trPr>
          <w:trHeight w:val="191"/>
        </w:trPr>
        <w:tc>
          <w:tcPr>
            <w:tcW w:w="0" w:type="auto"/>
            <w:vMerge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vAlign w:val="center"/>
            <w:hideMark/>
          </w:tcPr>
          <w:p w:rsidR="009933B9" w:rsidRPr="009933B9" w:rsidRDefault="009933B9" w:rsidP="00993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vAlign w:val="center"/>
            <w:hideMark/>
          </w:tcPr>
          <w:p w:rsidR="009933B9" w:rsidRPr="009933B9" w:rsidRDefault="009933B9" w:rsidP="00993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vAlign w:val="center"/>
            <w:hideMark/>
          </w:tcPr>
          <w:p w:rsidR="009933B9" w:rsidRPr="009933B9" w:rsidRDefault="009933B9" w:rsidP="00993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33B9" w:rsidRPr="009933B9" w:rsidRDefault="009933B9" w:rsidP="009933B9">
            <w:pPr>
              <w:spacing w:after="0" w:line="191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645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33B9" w:rsidRPr="009933B9" w:rsidRDefault="009933B9" w:rsidP="009933B9">
            <w:pPr>
              <w:spacing w:after="0" w:line="191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645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33B9" w:rsidRPr="009933B9" w:rsidRDefault="009933B9" w:rsidP="009933B9">
            <w:pPr>
              <w:spacing w:after="0" w:line="191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634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33B9" w:rsidRPr="009933B9" w:rsidRDefault="009933B9" w:rsidP="009933B9">
            <w:pPr>
              <w:spacing w:after="0" w:line="191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33B9" w:rsidRPr="009933B9" w:rsidRDefault="009933B9" w:rsidP="009933B9">
            <w:pPr>
              <w:spacing w:after="0" w:line="191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«1»</w:t>
            </w:r>
          </w:p>
        </w:tc>
        <w:tc>
          <w:tcPr>
            <w:tcW w:w="0" w:type="auto"/>
            <w:vMerge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vAlign w:val="center"/>
            <w:hideMark/>
          </w:tcPr>
          <w:p w:rsidR="009933B9" w:rsidRPr="009933B9" w:rsidRDefault="009933B9" w:rsidP="00993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vAlign w:val="center"/>
            <w:hideMark/>
          </w:tcPr>
          <w:p w:rsidR="009933B9" w:rsidRPr="009933B9" w:rsidRDefault="009933B9" w:rsidP="00993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vAlign w:val="center"/>
            <w:hideMark/>
          </w:tcPr>
          <w:p w:rsidR="009933B9" w:rsidRPr="009933B9" w:rsidRDefault="009933B9" w:rsidP="00993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9933B9" w:rsidRPr="009933B9" w:rsidTr="009933B9">
        <w:trPr>
          <w:trHeight w:val="191"/>
        </w:trPr>
        <w:tc>
          <w:tcPr>
            <w:tcW w:w="1157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33B9" w:rsidRPr="009933B9" w:rsidRDefault="009933B9" w:rsidP="009933B9">
            <w:pPr>
              <w:spacing w:after="0" w:line="191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4 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33B9" w:rsidRPr="009933B9" w:rsidRDefault="009913FB" w:rsidP="009933B9">
            <w:pPr>
              <w:spacing w:after="0" w:line="191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33B9" w:rsidRPr="009933B9" w:rsidRDefault="009913FB" w:rsidP="009933B9">
            <w:pPr>
              <w:spacing w:after="0" w:line="191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33B9" w:rsidRPr="009933B9" w:rsidRDefault="009913FB" w:rsidP="009933B9">
            <w:pPr>
              <w:spacing w:after="0" w:line="191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5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33B9" w:rsidRPr="009933B9" w:rsidRDefault="002B5E2F" w:rsidP="009933B9">
            <w:pPr>
              <w:spacing w:after="0" w:line="191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5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33B9" w:rsidRPr="009933B9" w:rsidRDefault="009913FB" w:rsidP="009933B9">
            <w:pPr>
              <w:spacing w:after="0" w:line="191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4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33B9" w:rsidRPr="009933B9" w:rsidRDefault="009933B9" w:rsidP="009933B9">
            <w:pPr>
              <w:spacing w:after="0" w:line="191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33B9" w:rsidRPr="009933B9" w:rsidRDefault="009933B9" w:rsidP="009933B9">
            <w:pPr>
              <w:spacing w:after="0" w:line="191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33B9" w:rsidRPr="009933B9" w:rsidRDefault="009913FB" w:rsidP="009933B9">
            <w:pPr>
              <w:spacing w:after="0" w:line="191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33B9" w:rsidRPr="009933B9" w:rsidRDefault="009933B9" w:rsidP="009933B9">
            <w:pPr>
              <w:spacing w:after="0" w:line="191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33B9" w:rsidRPr="009933B9" w:rsidRDefault="009913FB" w:rsidP="009933B9">
            <w:pPr>
              <w:spacing w:after="0" w:line="191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50</w:t>
            </w:r>
          </w:p>
        </w:tc>
      </w:tr>
    </w:tbl>
    <w:p w:rsidR="009933B9" w:rsidRPr="009933B9" w:rsidRDefault="009933B9" w:rsidP="009933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933B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Рекомендации:</w:t>
      </w:r>
    </w:p>
    <w:p w:rsidR="009933B9" w:rsidRPr="009933B9" w:rsidRDefault="009933B9" w:rsidP="009933B9">
      <w:pPr>
        <w:shd w:val="clear" w:color="auto" w:fill="FFFFFF"/>
        <w:spacing w:after="0" w:line="240" w:lineRule="auto"/>
        <w:ind w:left="27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933B9">
        <w:rPr>
          <w:rFonts w:ascii="Symbol" w:eastAsia="Times New Roman" w:hAnsi="Symbol" w:cs="Arial"/>
          <w:color w:val="222222"/>
          <w:sz w:val="20"/>
          <w:szCs w:val="20"/>
          <w:lang w:eastAsia="ru-RU"/>
        </w:rPr>
        <w:lastRenderedPageBreak/>
        <w:t></w:t>
      </w:r>
      <w:r w:rsidRPr="009933B9">
        <w:rPr>
          <w:rFonts w:ascii="Times New Roman" w:eastAsia="Times New Roman" w:hAnsi="Times New Roman" w:cs="Times New Roman"/>
          <w:color w:val="222222"/>
          <w:sz w:val="14"/>
          <w:szCs w:val="14"/>
          <w:lang w:eastAsia="ru-RU"/>
        </w:rPr>
        <w:t>         </w:t>
      </w:r>
      <w:r w:rsidR="000706D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учителю на уровне начального</w:t>
      </w:r>
      <w:r w:rsidRPr="009933B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общего образования обратить внимание на совершенствование умений и навыков правильного письма на изученные орфограммы в 4-м классе и на устранение типичных ошибок;</w:t>
      </w:r>
    </w:p>
    <w:p w:rsidR="009933B9" w:rsidRPr="009933B9" w:rsidRDefault="009933B9" w:rsidP="009933B9">
      <w:pPr>
        <w:shd w:val="clear" w:color="auto" w:fill="FFFFFF"/>
        <w:spacing w:after="0" w:line="240" w:lineRule="auto"/>
        <w:ind w:left="27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933B9">
        <w:rPr>
          <w:rFonts w:ascii="Symbol" w:eastAsia="Times New Roman" w:hAnsi="Symbol" w:cs="Arial"/>
          <w:color w:val="222222"/>
          <w:sz w:val="20"/>
          <w:szCs w:val="20"/>
          <w:lang w:eastAsia="ru-RU"/>
        </w:rPr>
        <w:t></w:t>
      </w:r>
      <w:r w:rsidRPr="009933B9">
        <w:rPr>
          <w:rFonts w:ascii="Times New Roman" w:eastAsia="Times New Roman" w:hAnsi="Times New Roman" w:cs="Times New Roman"/>
          <w:color w:val="222222"/>
          <w:sz w:val="14"/>
          <w:szCs w:val="14"/>
          <w:lang w:eastAsia="ru-RU"/>
        </w:rPr>
        <w:t>         </w:t>
      </w:r>
      <w:r w:rsidRPr="009933B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у</w:t>
      </w:r>
      <w:r w:rsidR="000736B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чителю математики на уровне начального</w:t>
      </w:r>
      <w:r w:rsidRPr="009933B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общего образования продолжать целенаправленную работу по формированию вычислительных навыков умственных операций.</w:t>
      </w:r>
    </w:p>
    <w:p w:rsidR="009933B9" w:rsidRPr="009933B9" w:rsidRDefault="00802B9A" w:rsidP="009933B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Итоги ВПР 2022</w:t>
      </w:r>
      <w:r w:rsidR="009933B9" w:rsidRPr="009933B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года в 4-м классе</w:t>
      </w:r>
    </w:p>
    <w:p w:rsidR="009933B9" w:rsidRDefault="009933B9" w:rsidP="009933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933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Обучающиеся 4-го класса </w:t>
      </w:r>
      <w:r w:rsidR="002B5E2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не </w:t>
      </w:r>
      <w:r w:rsidRPr="009933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писали Всероссийские проверочные работы по трем основным учебным предметам: «Русский язык», «Математика», «Окружающий мир».</w:t>
      </w:r>
    </w:p>
    <w:p w:rsidR="002B5E2F" w:rsidRPr="009933B9" w:rsidRDefault="002B5E2F" w:rsidP="009933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Приказ №80 от 23.03.2022г. МКУ «Отдел образования администрации муниципального района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Иглинский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район РБ» «О переносе сроков проведения ВПР в общеобразовательных организациях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Иглинского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района в 2022году», Приказ №</w:t>
      </w:r>
      <w:r w:rsidR="000D283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2/2 от 24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.03.2022г. МКУ «Отдел образования администрации муниципального района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Иглинский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район РБ» «О переносе сроков проведения </w:t>
      </w:r>
      <w:r w:rsidR="00802B9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ВПР в МБОУ НОШ д. Ленинское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2022году»</w:t>
      </w:r>
      <w:proofErr w:type="gramEnd"/>
    </w:p>
    <w:p w:rsidR="009933B9" w:rsidRPr="009933B9" w:rsidRDefault="009933B9" w:rsidP="009933B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933B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Русский язык</w:t>
      </w:r>
    </w:p>
    <w:tbl>
      <w:tblPr>
        <w:tblW w:w="98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7"/>
        <w:gridCol w:w="1675"/>
        <w:gridCol w:w="832"/>
        <w:gridCol w:w="617"/>
        <w:gridCol w:w="570"/>
        <w:gridCol w:w="558"/>
        <w:gridCol w:w="1294"/>
        <w:gridCol w:w="594"/>
        <w:gridCol w:w="558"/>
        <w:gridCol w:w="558"/>
        <w:gridCol w:w="558"/>
        <w:gridCol w:w="1294"/>
      </w:tblGrid>
      <w:tr w:rsidR="009933B9" w:rsidRPr="009933B9" w:rsidTr="009933B9">
        <w:tc>
          <w:tcPr>
            <w:tcW w:w="784" w:type="dxa"/>
            <w:vMerge w:val="restart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33B9" w:rsidRPr="009933B9" w:rsidRDefault="009933B9" w:rsidP="00993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Кл</w:t>
            </w:r>
          </w:p>
        </w:tc>
        <w:tc>
          <w:tcPr>
            <w:tcW w:w="1827" w:type="dxa"/>
            <w:vMerge w:val="restart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33B9" w:rsidRPr="009933B9" w:rsidRDefault="009933B9" w:rsidP="00993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2715" w:type="dxa"/>
            <w:gridSpan w:val="4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33B9" w:rsidRPr="009933B9" w:rsidRDefault="009933B9" w:rsidP="00993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Итоги III четверти</w:t>
            </w:r>
          </w:p>
        </w:tc>
        <w:tc>
          <w:tcPr>
            <w:tcW w:w="1329" w:type="dxa"/>
            <w:vMerge w:val="restart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33B9" w:rsidRPr="009933B9" w:rsidRDefault="009933B9" w:rsidP="00993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Качество</w:t>
            </w:r>
            <w:r w:rsidRPr="009933B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</w:r>
            <w:r w:rsidRPr="009933B9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знаний</w:t>
            </w:r>
          </w:p>
        </w:tc>
        <w:tc>
          <w:tcPr>
            <w:tcW w:w="2325" w:type="dxa"/>
            <w:gridSpan w:val="4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33B9" w:rsidRPr="009933B9" w:rsidRDefault="009933B9" w:rsidP="00993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1329" w:type="dxa"/>
            <w:vMerge w:val="restart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33B9" w:rsidRPr="009933B9" w:rsidRDefault="009933B9" w:rsidP="00993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Качество</w:t>
            </w:r>
            <w:r w:rsidRPr="009933B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</w:r>
            <w:r w:rsidRPr="009933B9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знаний</w:t>
            </w:r>
          </w:p>
        </w:tc>
      </w:tr>
      <w:tr w:rsidR="009933B9" w:rsidRPr="009933B9" w:rsidTr="009933B9">
        <w:tc>
          <w:tcPr>
            <w:tcW w:w="0" w:type="auto"/>
            <w:vMerge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vAlign w:val="center"/>
            <w:hideMark/>
          </w:tcPr>
          <w:p w:rsidR="009933B9" w:rsidRPr="009933B9" w:rsidRDefault="009933B9" w:rsidP="00993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vAlign w:val="center"/>
            <w:hideMark/>
          </w:tcPr>
          <w:p w:rsidR="009933B9" w:rsidRPr="009933B9" w:rsidRDefault="009933B9" w:rsidP="00993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33B9" w:rsidRPr="009933B9" w:rsidRDefault="009933B9" w:rsidP="00993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645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33B9" w:rsidRPr="009933B9" w:rsidRDefault="009933B9" w:rsidP="00993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33B9" w:rsidRPr="009933B9" w:rsidRDefault="009933B9" w:rsidP="00993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33B9" w:rsidRPr="009933B9" w:rsidRDefault="009933B9" w:rsidP="00993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vAlign w:val="center"/>
            <w:hideMark/>
          </w:tcPr>
          <w:p w:rsidR="009933B9" w:rsidRPr="009933B9" w:rsidRDefault="009933B9" w:rsidP="00993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33B9" w:rsidRPr="009933B9" w:rsidRDefault="009933B9" w:rsidP="00993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33B9" w:rsidRPr="009933B9" w:rsidRDefault="009933B9" w:rsidP="00993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33B9" w:rsidRPr="009933B9" w:rsidRDefault="009933B9" w:rsidP="00993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33B9" w:rsidRPr="009933B9" w:rsidRDefault="009933B9" w:rsidP="00993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vAlign w:val="center"/>
            <w:hideMark/>
          </w:tcPr>
          <w:p w:rsidR="009933B9" w:rsidRPr="009933B9" w:rsidRDefault="009933B9" w:rsidP="00993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9933B9" w:rsidRPr="009933B9" w:rsidTr="009933B9">
        <w:tc>
          <w:tcPr>
            <w:tcW w:w="784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33B9" w:rsidRPr="009933B9" w:rsidRDefault="009933B9" w:rsidP="00993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33B9" w:rsidRPr="009933B9" w:rsidRDefault="00802B9A" w:rsidP="00993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Кот Н.Е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33B9" w:rsidRPr="009933B9" w:rsidRDefault="009933B9" w:rsidP="00993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33B9" w:rsidRPr="009933B9" w:rsidRDefault="000736B6" w:rsidP="00993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33B9" w:rsidRPr="009933B9" w:rsidRDefault="002B5E2F" w:rsidP="00993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33B9" w:rsidRPr="009933B9" w:rsidRDefault="000736B6" w:rsidP="00993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33B9" w:rsidRPr="009933B9" w:rsidRDefault="000736B6" w:rsidP="00993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0</w:t>
            </w:r>
            <w:r w:rsidR="009933B9"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33B9" w:rsidRPr="009933B9" w:rsidRDefault="009933B9" w:rsidP="00993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33B9" w:rsidRPr="009933B9" w:rsidRDefault="000736B6" w:rsidP="00993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33B9" w:rsidRPr="009933B9" w:rsidRDefault="002B5E2F" w:rsidP="00993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33B9" w:rsidRPr="009933B9" w:rsidRDefault="000736B6" w:rsidP="00993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33B9" w:rsidRPr="009933B9" w:rsidRDefault="000736B6" w:rsidP="00993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0</w:t>
            </w:r>
            <w:r w:rsidR="009933B9"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%</w:t>
            </w:r>
          </w:p>
        </w:tc>
      </w:tr>
    </w:tbl>
    <w:p w:rsidR="009933B9" w:rsidRPr="009933B9" w:rsidRDefault="009933B9" w:rsidP="009933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933B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Вывод:</w:t>
      </w:r>
      <w:r w:rsidRPr="009933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 100% </w:t>
      </w:r>
      <w:proofErr w:type="gramStart"/>
      <w:r w:rsidRPr="009933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proofErr w:type="gramEnd"/>
      <w:r w:rsidRPr="009933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подтвердили отметки по журналу.</w:t>
      </w:r>
    </w:p>
    <w:p w:rsidR="009933B9" w:rsidRPr="009933B9" w:rsidRDefault="009933B9" w:rsidP="009933B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933B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</w:p>
    <w:p w:rsidR="009933B9" w:rsidRPr="009933B9" w:rsidRDefault="009933B9" w:rsidP="009933B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933B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Математика</w:t>
      </w:r>
    </w:p>
    <w:tbl>
      <w:tblPr>
        <w:tblW w:w="98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4"/>
        <w:gridCol w:w="1788"/>
        <w:gridCol w:w="832"/>
        <w:gridCol w:w="617"/>
        <w:gridCol w:w="570"/>
        <w:gridCol w:w="558"/>
        <w:gridCol w:w="1294"/>
        <w:gridCol w:w="594"/>
        <w:gridCol w:w="558"/>
        <w:gridCol w:w="558"/>
        <w:gridCol w:w="558"/>
        <w:gridCol w:w="1294"/>
      </w:tblGrid>
      <w:tr w:rsidR="009933B9" w:rsidRPr="009933B9" w:rsidTr="009933B9">
        <w:tc>
          <w:tcPr>
            <w:tcW w:w="642" w:type="dxa"/>
            <w:vMerge w:val="restart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33B9" w:rsidRPr="009933B9" w:rsidRDefault="009933B9" w:rsidP="00993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Кл</w:t>
            </w:r>
          </w:p>
        </w:tc>
        <w:tc>
          <w:tcPr>
            <w:tcW w:w="1969" w:type="dxa"/>
            <w:vMerge w:val="restart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33B9" w:rsidRPr="009933B9" w:rsidRDefault="009933B9" w:rsidP="00993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2715" w:type="dxa"/>
            <w:gridSpan w:val="4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33B9" w:rsidRPr="009933B9" w:rsidRDefault="009933B9" w:rsidP="00993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Итоги III четверти</w:t>
            </w:r>
          </w:p>
        </w:tc>
        <w:tc>
          <w:tcPr>
            <w:tcW w:w="1329" w:type="dxa"/>
            <w:vMerge w:val="restart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33B9" w:rsidRPr="009933B9" w:rsidRDefault="009933B9" w:rsidP="00993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Качество</w:t>
            </w:r>
            <w:r w:rsidRPr="009933B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</w:r>
            <w:r w:rsidRPr="009933B9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знаний</w:t>
            </w:r>
          </w:p>
        </w:tc>
        <w:tc>
          <w:tcPr>
            <w:tcW w:w="2325" w:type="dxa"/>
            <w:gridSpan w:val="4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33B9" w:rsidRPr="009933B9" w:rsidRDefault="009933B9" w:rsidP="00993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1329" w:type="dxa"/>
            <w:vMerge w:val="restart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33B9" w:rsidRPr="009933B9" w:rsidRDefault="009933B9" w:rsidP="00993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Качество</w:t>
            </w:r>
            <w:r w:rsidRPr="009933B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</w:r>
            <w:r w:rsidRPr="009933B9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знаний</w:t>
            </w:r>
          </w:p>
        </w:tc>
      </w:tr>
      <w:tr w:rsidR="009933B9" w:rsidRPr="009933B9" w:rsidTr="009933B9">
        <w:tc>
          <w:tcPr>
            <w:tcW w:w="0" w:type="auto"/>
            <w:vMerge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vAlign w:val="center"/>
            <w:hideMark/>
          </w:tcPr>
          <w:p w:rsidR="009933B9" w:rsidRPr="009933B9" w:rsidRDefault="009933B9" w:rsidP="00993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vAlign w:val="center"/>
            <w:hideMark/>
          </w:tcPr>
          <w:p w:rsidR="009933B9" w:rsidRPr="009933B9" w:rsidRDefault="009933B9" w:rsidP="00993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33B9" w:rsidRPr="009933B9" w:rsidRDefault="009933B9" w:rsidP="00993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645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33B9" w:rsidRPr="009933B9" w:rsidRDefault="009933B9" w:rsidP="00993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33B9" w:rsidRPr="009933B9" w:rsidRDefault="009933B9" w:rsidP="00993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33B9" w:rsidRPr="009933B9" w:rsidRDefault="009933B9" w:rsidP="00993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vAlign w:val="center"/>
            <w:hideMark/>
          </w:tcPr>
          <w:p w:rsidR="009933B9" w:rsidRPr="009933B9" w:rsidRDefault="009933B9" w:rsidP="00993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33B9" w:rsidRPr="009933B9" w:rsidRDefault="009933B9" w:rsidP="00993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33B9" w:rsidRPr="009933B9" w:rsidRDefault="009933B9" w:rsidP="00993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33B9" w:rsidRPr="009933B9" w:rsidRDefault="009933B9" w:rsidP="00993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33B9" w:rsidRPr="009933B9" w:rsidRDefault="009933B9" w:rsidP="00993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vAlign w:val="center"/>
            <w:hideMark/>
          </w:tcPr>
          <w:p w:rsidR="009933B9" w:rsidRPr="009933B9" w:rsidRDefault="009933B9" w:rsidP="00993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9933B9" w:rsidRPr="009933B9" w:rsidTr="009933B9">
        <w:tc>
          <w:tcPr>
            <w:tcW w:w="642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33B9" w:rsidRPr="009933B9" w:rsidRDefault="009933B9" w:rsidP="00993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33B9" w:rsidRPr="009933B9" w:rsidRDefault="00802B9A" w:rsidP="00993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Кот Н.Е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33B9" w:rsidRPr="009933B9" w:rsidRDefault="009933B9" w:rsidP="00993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33B9" w:rsidRPr="009933B9" w:rsidRDefault="000736B6" w:rsidP="00993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33B9" w:rsidRPr="009933B9" w:rsidRDefault="002B5E2F" w:rsidP="00993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33B9" w:rsidRPr="009933B9" w:rsidRDefault="000736B6" w:rsidP="00993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33B9" w:rsidRPr="009933B9" w:rsidRDefault="009933B9" w:rsidP="00993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33B9" w:rsidRPr="009933B9" w:rsidRDefault="009933B9" w:rsidP="00993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33B9" w:rsidRPr="009933B9" w:rsidRDefault="000736B6" w:rsidP="00993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33B9" w:rsidRPr="009933B9" w:rsidRDefault="002B5E2F" w:rsidP="00993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33B9" w:rsidRPr="009933B9" w:rsidRDefault="000736B6" w:rsidP="00993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33B9" w:rsidRPr="009933B9" w:rsidRDefault="009933B9" w:rsidP="00993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%</w:t>
            </w:r>
          </w:p>
        </w:tc>
      </w:tr>
    </w:tbl>
    <w:p w:rsidR="009933B9" w:rsidRPr="009933B9" w:rsidRDefault="009933B9" w:rsidP="009933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933B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Вывод:</w:t>
      </w:r>
      <w:r w:rsidR="002B5E2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9933B9" w:rsidRPr="009933B9" w:rsidRDefault="009933B9" w:rsidP="009933B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933B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Окружающий мир</w:t>
      </w:r>
    </w:p>
    <w:tbl>
      <w:tblPr>
        <w:tblW w:w="98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4"/>
        <w:gridCol w:w="1788"/>
        <w:gridCol w:w="832"/>
        <w:gridCol w:w="617"/>
        <w:gridCol w:w="570"/>
        <w:gridCol w:w="558"/>
        <w:gridCol w:w="1294"/>
        <w:gridCol w:w="594"/>
        <w:gridCol w:w="558"/>
        <w:gridCol w:w="558"/>
        <w:gridCol w:w="558"/>
        <w:gridCol w:w="1294"/>
      </w:tblGrid>
      <w:tr w:rsidR="009933B9" w:rsidRPr="009933B9" w:rsidTr="009933B9">
        <w:tc>
          <w:tcPr>
            <w:tcW w:w="642" w:type="dxa"/>
            <w:vMerge w:val="restart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33B9" w:rsidRPr="009933B9" w:rsidRDefault="009933B9" w:rsidP="00993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Кл</w:t>
            </w:r>
          </w:p>
        </w:tc>
        <w:tc>
          <w:tcPr>
            <w:tcW w:w="1969" w:type="dxa"/>
            <w:vMerge w:val="restart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33B9" w:rsidRPr="009933B9" w:rsidRDefault="009933B9" w:rsidP="00993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2715" w:type="dxa"/>
            <w:gridSpan w:val="4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33B9" w:rsidRPr="009933B9" w:rsidRDefault="009933B9" w:rsidP="00993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Итоги III четверти</w:t>
            </w:r>
          </w:p>
        </w:tc>
        <w:tc>
          <w:tcPr>
            <w:tcW w:w="1329" w:type="dxa"/>
            <w:vMerge w:val="restart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33B9" w:rsidRPr="009933B9" w:rsidRDefault="009933B9" w:rsidP="00993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Качество</w:t>
            </w:r>
            <w:r w:rsidRPr="009933B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</w:r>
            <w:r w:rsidRPr="009933B9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знаний</w:t>
            </w:r>
          </w:p>
        </w:tc>
        <w:tc>
          <w:tcPr>
            <w:tcW w:w="2325" w:type="dxa"/>
            <w:gridSpan w:val="4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33B9" w:rsidRPr="009933B9" w:rsidRDefault="009933B9" w:rsidP="00993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1329" w:type="dxa"/>
            <w:vMerge w:val="restart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33B9" w:rsidRPr="009933B9" w:rsidRDefault="009933B9" w:rsidP="00993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Качество</w:t>
            </w:r>
            <w:r w:rsidRPr="009933B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</w:r>
            <w:r w:rsidRPr="009933B9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знаний</w:t>
            </w:r>
          </w:p>
        </w:tc>
      </w:tr>
      <w:tr w:rsidR="009933B9" w:rsidRPr="009933B9" w:rsidTr="009933B9">
        <w:tc>
          <w:tcPr>
            <w:tcW w:w="0" w:type="auto"/>
            <w:vMerge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vAlign w:val="center"/>
            <w:hideMark/>
          </w:tcPr>
          <w:p w:rsidR="009933B9" w:rsidRPr="009933B9" w:rsidRDefault="009933B9" w:rsidP="00993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vAlign w:val="center"/>
            <w:hideMark/>
          </w:tcPr>
          <w:p w:rsidR="009933B9" w:rsidRPr="009933B9" w:rsidRDefault="009933B9" w:rsidP="00993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33B9" w:rsidRPr="009933B9" w:rsidRDefault="009933B9" w:rsidP="00993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645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33B9" w:rsidRPr="009933B9" w:rsidRDefault="009933B9" w:rsidP="00993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33B9" w:rsidRPr="009933B9" w:rsidRDefault="009933B9" w:rsidP="00993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33B9" w:rsidRPr="009933B9" w:rsidRDefault="009933B9" w:rsidP="00993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vAlign w:val="center"/>
            <w:hideMark/>
          </w:tcPr>
          <w:p w:rsidR="009933B9" w:rsidRPr="009933B9" w:rsidRDefault="009933B9" w:rsidP="00993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33B9" w:rsidRPr="009933B9" w:rsidRDefault="009933B9" w:rsidP="00993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33B9" w:rsidRPr="009933B9" w:rsidRDefault="009933B9" w:rsidP="00993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33B9" w:rsidRPr="009933B9" w:rsidRDefault="009933B9" w:rsidP="00993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33B9" w:rsidRPr="009933B9" w:rsidRDefault="009933B9" w:rsidP="00993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vAlign w:val="center"/>
            <w:hideMark/>
          </w:tcPr>
          <w:p w:rsidR="009933B9" w:rsidRPr="009933B9" w:rsidRDefault="009933B9" w:rsidP="00993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9933B9" w:rsidRPr="009933B9" w:rsidTr="009933B9">
        <w:tc>
          <w:tcPr>
            <w:tcW w:w="642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33B9" w:rsidRPr="009933B9" w:rsidRDefault="009933B9" w:rsidP="00993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33B9" w:rsidRPr="009933B9" w:rsidRDefault="00802B9A" w:rsidP="00993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Кот Н.Е.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33B9" w:rsidRPr="009933B9" w:rsidRDefault="000736B6" w:rsidP="00993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33B9" w:rsidRPr="009933B9" w:rsidRDefault="002B5E2F" w:rsidP="00993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33B9" w:rsidRPr="009933B9" w:rsidRDefault="002B5E2F" w:rsidP="00993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33B9" w:rsidRPr="009933B9" w:rsidRDefault="009933B9" w:rsidP="00993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33B9" w:rsidRPr="009933B9" w:rsidRDefault="009933B9" w:rsidP="00993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33B9" w:rsidRPr="009933B9" w:rsidRDefault="000736B6" w:rsidP="00993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33B9" w:rsidRPr="009933B9" w:rsidRDefault="002B5E2F" w:rsidP="00993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33B9" w:rsidRPr="009933B9" w:rsidRDefault="002B5E2F" w:rsidP="00993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33B9" w:rsidRPr="009933B9" w:rsidRDefault="009933B9" w:rsidP="00993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33B9" w:rsidRPr="009933B9" w:rsidRDefault="009933B9" w:rsidP="00993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933B9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%</w:t>
            </w:r>
          </w:p>
        </w:tc>
      </w:tr>
    </w:tbl>
    <w:p w:rsidR="009933B9" w:rsidRDefault="009933B9" w:rsidP="009933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933B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Вывод:</w:t>
      </w:r>
    </w:p>
    <w:p w:rsidR="009933B9" w:rsidRPr="009933B9" w:rsidRDefault="009933B9" w:rsidP="009933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933B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 </w:t>
      </w:r>
    </w:p>
    <w:p w:rsidR="009933B9" w:rsidRPr="009933B9" w:rsidRDefault="009933B9" w:rsidP="009933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933B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</w:p>
    <w:p w:rsidR="009933B9" w:rsidRPr="009933B9" w:rsidRDefault="009933B9" w:rsidP="009933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933B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3. Условия для развития профессиональных компетенций педагогов</w:t>
      </w:r>
    </w:p>
    <w:p w:rsidR="009933B9" w:rsidRPr="009933B9" w:rsidRDefault="009933B9" w:rsidP="009933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933B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3.1. Кадровый состав</w:t>
      </w:r>
    </w:p>
    <w:p w:rsidR="009933B9" w:rsidRPr="009933B9" w:rsidRDefault="009933B9" w:rsidP="009933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933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Численность педагогических работников в </w:t>
      </w:r>
      <w:r w:rsidR="00021D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2021/22</w:t>
      </w:r>
      <w:r w:rsidRPr="009933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учебном году – </w:t>
      </w:r>
      <w:r w:rsidR="00615F03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1</w:t>
      </w:r>
      <w:r w:rsidRPr="009933B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 </w:t>
      </w:r>
      <w:r w:rsidRPr="009933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человек.</w:t>
      </w:r>
    </w:p>
    <w:p w:rsidR="009933B9" w:rsidRPr="009933B9" w:rsidRDefault="009933B9" w:rsidP="009933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933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Образовательный ценз:</w:t>
      </w:r>
    </w:p>
    <w:p w:rsidR="009933B9" w:rsidRPr="009933B9" w:rsidRDefault="009933B9" w:rsidP="009933B9">
      <w:pPr>
        <w:shd w:val="clear" w:color="auto" w:fill="FFFFFF"/>
        <w:spacing w:after="0" w:line="240" w:lineRule="auto"/>
        <w:ind w:left="27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933B9">
        <w:rPr>
          <w:rFonts w:ascii="Symbol" w:eastAsia="Times New Roman" w:hAnsi="Symbol" w:cs="Arial"/>
          <w:color w:val="222222"/>
          <w:sz w:val="20"/>
          <w:szCs w:val="20"/>
          <w:lang w:eastAsia="ru-RU"/>
        </w:rPr>
        <w:t></w:t>
      </w:r>
      <w:r w:rsidRPr="009933B9">
        <w:rPr>
          <w:rFonts w:ascii="Times New Roman" w:eastAsia="Times New Roman" w:hAnsi="Times New Roman" w:cs="Times New Roman"/>
          <w:color w:val="222222"/>
          <w:sz w:val="14"/>
          <w:szCs w:val="14"/>
          <w:lang w:eastAsia="ru-RU"/>
        </w:rPr>
        <w:t>         </w:t>
      </w:r>
      <w:r w:rsidRPr="009933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 высшим образованием – </w:t>
      </w:r>
      <w:r w:rsidR="00615F03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1 (100</w:t>
      </w:r>
      <w:r w:rsidRPr="009933B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%),</w:t>
      </w:r>
      <w:r w:rsidRPr="009933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что на уровне прошлого года;</w:t>
      </w:r>
    </w:p>
    <w:p w:rsidR="009933B9" w:rsidRPr="009933B9" w:rsidRDefault="009933B9" w:rsidP="009933B9">
      <w:pPr>
        <w:shd w:val="clear" w:color="auto" w:fill="FFFFFF"/>
        <w:spacing w:after="0" w:line="240" w:lineRule="auto"/>
        <w:ind w:left="27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933B9">
        <w:rPr>
          <w:rFonts w:ascii="Times New Roman" w:eastAsia="Times New Roman" w:hAnsi="Times New Roman" w:cs="Times New Roman"/>
          <w:color w:val="222222"/>
          <w:sz w:val="14"/>
          <w:szCs w:val="14"/>
          <w:lang w:eastAsia="ru-RU"/>
        </w:rPr>
        <w:t>       </w:t>
      </w:r>
      <w:r w:rsidR="00615F03">
        <w:rPr>
          <w:rFonts w:ascii="Times New Roman" w:eastAsia="Times New Roman" w:hAnsi="Times New Roman" w:cs="Times New Roman"/>
          <w:color w:val="222222"/>
          <w:sz w:val="14"/>
          <w:szCs w:val="14"/>
          <w:lang w:eastAsia="ru-RU"/>
        </w:rPr>
        <w:t> </w:t>
      </w:r>
    </w:p>
    <w:p w:rsidR="009933B9" w:rsidRPr="009933B9" w:rsidRDefault="009933B9" w:rsidP="009933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933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Учителей со стажем работы:</w:t>
      </w:r>
    </w:p>
    <w:p w:rsidR="009933B9" w:rsidRPr="009933B9" w:rsidRDefault="009933B9" w:rsidP="009933B9">
      <w:pPr>
        <w:shd w:val="clear" w:color="auto" w:fill="FFFFFF"/>
        <w:spacing w:after="0" w:line="240" w:lineRule="auto"/>
        <w:ind w:left="27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933B9">
        <w:rPr>
          <w:rFonts w:ascii="Symbol" w:eastAsia="Times New Roman" w:hAnsi="Symbol" w:cs="Arial"/>
          <w:color w:val="222222"/>
          <w:sz w:val="20"/>
          <w:szCs w:val="20"/>
          <w:lang w:eastAsia="ru-RU"/>
        </w:rPr>
        <w:t></w:t>
      </w:r>
      <w:r w:rsidRPr="009933B9">
        <w:rPr>
          <w:rFonts w:ascii="Times New Roman" w:eastAsia="Times New Roman" w:hAnsi="Times New Roman" w:cs="Times New Roman"/>
          <w:color w:val="222222"/>
          <w:sz w:val="14"/>
          <w:szCs w:val="14"/>
          <w:lang w:eastAsia="ru-RU"/>
        </w:rPr>
        <w:t>         </w:t>
      </w:r>
      <w:r w:rsidRPr="009933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 5 лет – </w:t>
      </w:r>
      <w:r w:rsidRPr="009933B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0</w:t>
      </w:r>
      <w:r w:rsidRPr="009933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9933B9" w:rsidRPr="009933B9" w:rsidRDefault="009933B9" w:rsidP="009933B9">
      <w:pPr>
        <w:shd w:val="clear" w:color="auto" w:fill="FFFFFF"/>
        <w:spacing w:after="0" w:line="240" w:lineRule="auto"/>
        <w:ind w:left="27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933B9">
        <w:rPr>
          <w:rFonts w:ascii="Symbol" w:eastAsia="Times New Roman" w:hAnsi="Symbol" w:cs="Arial"/>
          <w:color w:val="222222"/>
          <w:sz w:val="20"/>
          <w:szCs w:val="20"/>
          <w:lang w:eastAsia="ru-RU"/>
        </w:rPr>
        <w:t></w:t>
      </w:r>
      <w:r w:rsidRPr="009933B9">
        <w:rPr>
          <w:rFonts w:ascii="Times New Roman" w:eastAsia="Times New Roman" w:hAnsi="Times New Roman" w:cs="Times New Roman"/>
          <w:color w:val="222222"/>
          <w:sz w:val="14"/>
          <w:szCs w:val="14"/>
          <w:lang w:eastAsia="ru-RU"/>
        </w:rPr>
        <w:t>         </w:t>
      </w:r>
      <w:r w:rsidRPr="009933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5–10 лет – </w:t>
      </w:r>
      <w:r w:rsidRPr="009933B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0</w:t>
      </w:r>
      <w:r w:rsidRPr="009933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9933B9" w:rsidRPr="009933B9" w:rsidRDefault="009933B9" w:rsidP="009933B9">
      <w:pPr>
        <w:shd w:val="clear" w:color="auto" w:fill="FFFFFF"/>
        <w:spacing w:after="0" w:line="240" w:lineRule="auto"/>
        <w:ind w:left="27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933B9">
        <w:rPr>
          <w:rFonts w:ascii="Symbol" w:eastAsia="Times New Roman" w:hAnsi="Symbol" w:cs="Arial"/>
          <w:color w:val="222222"/>
          <w:sz w:val="20"/>
          <w:szCs w:val="20"/>
          <w:lang w:eastAsia="ru-RU"/>
        </w:rPr>
        <w:t></w:t>
      </w:r>
      <w:r w:rsidRPr="009933B9">
        <w:rPr>
          <w:rFonts w:ascii="Times New Roman" w:eastAsia="Times New Roman" w:hAnsi="Times New Roman" w:cs="Times New Roman"/>
          <w:color w:val="222222"/>
          <w:sz w:val="14"/>
          <w:szCs w:val="14"/>
          <w:lang w:eastAsia="ru-RU"/>
        </w:rPr>
        <w:t>         </w:t>
      </w:r>
      <w:r w:rsidRPr="009933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10–20 лет – </w:t>
      </w:r>
      <w:r w:rsidR="00615F03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0</w:t>
      </w:r>
      <w:r w:rsidRPr="009933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9933B9" w:rsidRPr="009933B9" w:rsidRDefault="009933B9" w:rsidP="009933B9">
      <w:pPr>
        <w:shd w:val="clear" w:color="auto" w:fill="FFFFFF"/>
        <w:spacing w:after="0" w:line="240" w:lineRule="auto"/>
        <w:ind w:left="27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933B9">
        <w:rPr>
          <w:rFonts w:ascii="Symbol" w:eastAsia="Times New Roman" w:hAnsi="Symbol" w:cs="Arial"/>
          <w:color w:val="222222"/>
          <w:sz w:val="20"/>
          <w:szCs w:val="20"/>
          <w:lang w:eastAsia="ru-RU"/>
        </w:rPr>
        <w:t></w:t>
      </w:r>
      <w:r w:rsidRPr="009933B9">
        <w:rPr>
          <w:rFonts w:ascii="Times New Roman" w:eastAsia="Times New Roman" w:hAnsi="Times New Roman" w:cs="Times New Roman"/>
          <w:color w:val="222222"/>
          <w:sz w:val="14"/>
          <w:szCs w:val="14"/>
          <w:lang w:eastAsia="ru-RU"/>
        </w:rPr>
        <w:t>         </w:t>
      </w:r>
      <w:r w:rsidRPr="009933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свыше 20 лет – </w:t>
      </w:r>
      <w:r w:rsidR="00615F03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1 человек (100</w:t>
      </w:r>
      <w:r w:rsidRPr="009933B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%)</w:t>
      </w:r>
      <w:r w:rsidRPr="009933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9933B9" w:rsidRPr="009933B9" w:rsidRDefault="00615F03" w:rsidP="009933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Педагогический работник – 1</w:t>
      </w:r>
      <w:r w:rsidR="009933B9" w:rsidRPr="009933B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 челове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к (100</w:t>
      </w:r>
      <w:r w:rsidR="009933B9" w:rsidRPr="009933B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%)</w:t>
      </w:r>
      <w:r w:rsidR="00F824E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9933B9" w:rsidRPr="009933B9" w:rsidRDefault="009933B9" w:rsidP="009933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933B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</w:p>
    <w:p w:rsidR="009933B9" w:rsidRPr="009933B9" w:rsidRDefault="009933B9" w:rsidP="009933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933B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</w:p>
    <w:p w:rsidR="009933B9" w:rsidRPr="009933B9" w:rsidRDefault="009933B9" w:rsidP="009933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933B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lastRenderedPageBreak/>
        <w:t>3.2. Методическая работа</w:t>
      </w:r>
    </w:p>
    <w:p w:rsidR="009933B9" w:rsidRPr="009933B9" w:rsidRDefault="009933B9" w:rsidP="009933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933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2020/21 учебном году школа работала над методической темой </w:t>
      </w:r>
      <w:r w:rsidRPr="009933B9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«Развитие профессиональной компетенции педагогов как одно из условий обеспечения качества образования».</w:t>
      </w:r>
      <w:r w:rsidRPr="009933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Были проведены педагогические советы:</w:t>
      </w:r>
    </w:p>
    <w:p w:rsidR="009933B9" w:rsidRPr="009933B9" w:rsidRDefault="009933B9" w:rsidP="009933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933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</w:t>
      </w:r>
      <w:r w:rsidRPr="009933B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«Качество образования как основной показатель работы школы»;</w:t>
      </w:r>
    </w:p>
    <w:p w:rsidR="009933B9" w:rsidRPr="009933B9" w:rsidRDefault="009933B9" w:rsidP="009933B9">
      <w:pPr>
        <w:shd w:val="clear" w:color="auto" w:fill="FFFFFF"/>
        <w:spacing w:after="0" w:line="240" w:lineRule="auto"/>
        <w:ind w:left="1" w:right="4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933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</w:t>
      </w:r>
      <w:r w:rsidRPr="009933B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«Требования к современному уроку в условиях введения федеральных государственных образовательных стандартов среднего общего образования»;</w:t>
      </w:r>
    </w:p>
    <w:p w:rsidR="009933B9" w:rsidRPr="009933B9" w:rsidRDefault="009933B9" w:rsidP="009933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933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</w:t>
      </w:r>
      <w:r w:rsidRPr="009933B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«Особенности организуемого в школе воспитательного процесса».</w:t>
      </w:r>
    </w:p>
    <w:p w:rsidR="009933B9" w:rsidRPr="009933B9" w:rsidRDefault="009933B9" w:rsidP="009933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933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школе работали:</w:t>
      </w:r>
    </w:p>
    <w:p w:rsidR="009933B9" w:rsidRPr="009933B9" w:rsidRDefault="009933B9" w:rsidP="009933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933B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МО учителей начальных классов;</w:t>
      </w:r>
    </w:p>
    <w:p w:rsidR="009933B9" w:rsidRPr="009933B9" w:rsidRDefault="009933B9" w:rsidP="009933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933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соответств</w:t>
      </w:r>
      <w:r w:rsidR="000D283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ии с планом работы школы на 2021/22</w:t>
      </w:r>
      <w:r w:rsidRPr="009933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учебный год были организованы предметные недели по </w:t>
      </w:r>
      <w:r w:rsidR="00615F03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русскому языку в 1-4</w:t>
      </w:r>
      <w:r w:rsidRPr="009933B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классах, по м</w:t>
      </w:r>
      <w:r w:rsidR="00615F03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атематике в 1-4 классах.</w:t>
      </w:r>
    </w:p>
    <w:p w:rsidR="009933B9" w:rsidRPr="009933B9" w:rsidRDefault="009933B9" w:rsidP="009933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933B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</w:p>
    <w:p w:rsidR="009933B9" w:rsidRPr="009933B9" w:rsidRDefault="009933B9" w:rsidP="009933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933B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3.3. Организация и контроль повышения квалификации педагогов</w:t>
      </w:r>
    </w:p>
    <w:p w:rsidR="009933B9" w:rsidRPr="009933B9" w:rsidRDefault="009933B9" w:rsidP="009933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933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Прошли курсы повышен</w:t>
      </w:r>
      <w:r w:rsidR="00615F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ия квалификации по предмету – 100</w:t>
      </w:r>
      <w:r w:rsidRPr="009933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%:</w:t>
      </w:r>
    </w:p>
    <w:p w:rsidR="009933B9" w:rsidRPr="009933B9" w:rsidRDefault="009933B9" w:rsidP="009933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933B9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прошли краткосрочные курсы:</w:t>
      </w:r>
    </w:p>
    <w:p w:rsidR="009933B9" w:rsidRDefault="009933B9" w:rsidP="009A21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933B9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 </w:t>
      </w:r>
      <w:r w:rsidRPr="009933B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</w:t>
      </w:r>
      <w:r w:rsidR="009A21D4" w:rsidRPr="009A21D4">
        <w:rPr>
          <w:rFonts w:ascii="Times New Roman" w:eastAsia="Times New Roman" w:hAnsi="Times New Roman" w:cs="Times New Roman"/>
          <w:sz w:val="24"/>
          <w:szCs w:val="24"/>
          <w:lang w:eastAsia="ru-RU"/>
        </w:rPr>
        <w:t>100</w:t>
      </w:r>
      <w:r w:rsidR="009A21D4" w:rsidRPr="009A21D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%</w:t>
      </w:r>
      <w:r w:rsidR="000D283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«Основы религиозных культур и светской этики в контексте ФГОС начального общего образования</w:t>
      </w:r>
      <w:r w:rsidR="009A21D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»,</w:t>
      </w:r>
    </w:p>
    <w:p w:rsidR="009933B9" w:rsidRDefault="009A21D4" w:rsidP="009933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-</w:t>
      </w:r>
      <w:r w:rsidRPr="009A21D4">
        <w:rPr>
          <w:rFonts w:ascii="Times New Roman" w:eastAsia="Times New Roman" w:hAnsi="Times New Roman" w:cs="Times New Roman"/>
          <w:sz w:val="24"/>
          <w:szCs w:val="24"/>
          <w:lang w:eastAsia="ru-RU"/>
        </w:rPr>
        <w:t>100</w:t>
      </w:r>
      <w:r w:rsidRPr="009A21D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%</w:t>
      </w:r>
      <w:r w:rsidR="000D283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« Эффективные формы очного и дистанционного взаимодействия педагога с семьей в соответствии с требованиями ФГОС».</w:t>
      </w:r>
    </w:p>
    <w:p w:rsidR="009933B9" w:rsidRPr="009933B9" w:rsidRDefault="009933B9" w:rsidP="009933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933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Уровень аттестации педагогических работников</w:t>
      </w:r>
      <w:r w:rsidRPr="009933B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:</w:t>
      </w:r>
    </w:p>
    <w:p w:rsidR="009933B9" w:rsidRPr="009933B9" w:rsidRDefault="009933B9" w:rsidP="009933B9">
      <w:pPr>
        <w:shd w:val="clear" w:color="auto" w:fill="FFFFFF"/>
        <w:spacing w:after="0" w:line="240" w:lineRule="auto"/>
        <w:ind w:left="27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933B9">
        <w:rPr>
          <w:rFonts w:ascii="Symbol" w:eastAsia="Times New Roman" w:hAnsi="Symbol" w:cs="Arial"/>
          <w:color w:val="222222"/>
          <w:sz w:val="20"/>
          <w:szCs w:val="20"/>
          <w:lang w:eastAsia="ru-RU"/>
        </w:rPr>
        <w:t></w:t>
      </w:r>
      <w:r w:rsidRPr="009933B9">
        <w:rPr>
          <w:rFonts w:ascii="Times New Roman" w:eastAsia="Times New Roman" w:hAnsi="Times New Roman" w:cs="Times New Roman"/>
          <w:color w:val="222222"/>
          <w:sz w:val="14"/>
          <w:szCs w:val="14"/>
          <w:lang w:eastAsia="ru-RU"/>
        </w:rPr>
        <w:t>         </w:t>
      </w:r>
      <w:r w:rsidRPr="009933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 высшей ква</w:t>
      </w:r>
      <w:r w:rsidR="0094463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лификационной категорией – 0</w:t>
      </w:r>
      <w:r w:rsidR="0094463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 (0</w:t>
      </w:r>
      <w:r w:rsidRPr="009933B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%)</w:t>
      </w:r>
      <w:r w:rsidRPr="009933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9933B9" w:rsidRPr="009933B9" w:rsidRDefault="009933B9" w:rsidP="009933B9">
      <w:pPr>
        <w:shd w:val="clear" w:color="auto" w:fill="FFFFFF"/>
        <w:spacing w:after="0" w:line="240" w:lineRule="auto"/>
        <w:ind w:left="27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933B9">
        <w:rPr>
          <w:rFonts w:ascii="Symbol" w:eastAsia="Times New Roman" w:hAnsi="Symbol" w:cs="Arial"/>
          <w:color w:val="222222"/>
          <w:sz w:val="20"/>
          <w:szCs w:val="20"/>
          <w:lang w:eastAsia="ru-RU"/>
        </w:rPr>
        <w:t></w:t>
      </w:r>
      <w:r w:rsidRPr="009933B9">
        <w:rPr>
          <w:rFonts w:ascii="Times New Roman" w:eastAsia="Times New Roman" w:hAnsi="Times New Roman" w:cs="Times New Roman"/>
          <w:color w:val="222222"/>
          <w:sz w:val="14"/>
          <w:szCs w:val="14"/>
          <w:lang w:eastAsia="ru-RU"/>
        </w:rPr>
        <w:t>         </w:t>
      </w:r>
      <w:r w:rsidRPr="009933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I квалификационной категорией – </w:t>
      </w:r>
      <w:r w:rsidR="0094463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0 (0</w:t>
      </w:r>
      <w:r w:rsidRPr="009933B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%)</w:t>
      </w:r>
      <w:r w:rsidRPr="009933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9933B9" w:rsidRPr="009933B9" w:rsidRDefault="009933B9" w:rsidP="009933B9">
      <w:pPr>
        <w:shd w:val="clear" w:color="auto" w:fill="FFFFFF"/>
        <w:spacing w:after="0" w:line="240" w:lineRule="auto"/>
        <w:ind w:left="27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933B9">
        <w:rPr>
          <w:rFonts w:ascii="Symbol" w:eastAsia="Times New Roman" w:hAnsi="Symbol" w:cs="Arial"/>
          <w:color w:val="222222"/>
          <w:sz w:val="20"/>
          <w:szCs w:val="20"/>
          <w:lang w:eastAsia="ru-RU"/>
        </w:rPr>
        <w:t></w:t>
      </w:r>
      <w:r w:rsidRPr="009933B9">
        <w:rPr>
          <w:rFonts w:ascii="Times New Roman" w:eastAsia="Times New Roman" w:hAnsi="Times New Roman" w:cs="Times New Roman"/>
          <w:color w:val="222222"/>
          <w:sz w:val="14"/>
          <w:szCs w:val="14"/>
          <w:lang w:eastAsia="ru-RU"/>
        </w:rPr>
        <w:t>         </w:t>
      </w:r>
      <w:r w:rsidRPr="009933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Соответствие занимаемой должности – 1</w:t>
      </w:r>
      <w:r w:rsidR="0094463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 (100</w:t>
      </w:r>
      <w:r w:rsidRPr="009933B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%)</w:t>
      </w:r>
      <w:r w:rsidRPr="009933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9933B9" w:rsidRPr="009933B9" w:rsidRDefault="009933B9" w:rsidP="009933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933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течение учебного года проведено </w:t>
      </w:r>
      <w:r w:rsidRPr="009933B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3 </w:t>
      </w:r>
      <w:proofErr w:type="gramStart"/>
      <w:r w:rsidRPr="009933B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открытых</w:t>
      </w:r>
      <w:proofErr w:type="gramEnd"/>
      <w:r w:rsidRPr="009933B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внеклассных мероприятия</w:t>
      </w:r>
      <w:r w:rsidRPr="009933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9933B9" w:rsidRPr="009933B9" w:rsidRDefault="009933B9" w:rsidP="009933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933B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</w:p>
    <w:p w:rsidR="009933B9" w:rsidRPr="009933B9" w:rsidRDefault="009933B9" w:rsidP="009933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933B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Рекомендации:</w:t>
      </w:r>
    </w:p>
    <w:p w:rsidR="009933B9" w:rsidRPr="009933B9" w:rsidRDefault="009933B9" w:rsidP="009933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933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</w:t>
      </w:r>
      <w:r w:rsidRPr="009933B9">
        <w:rPr>
          <w:rFonts w:ascii="Times New Roman" w:eastAsia="Times New Roman" w:hAnsi="Times New Roman" w:cs="Times New Roman"/>
          <w:color w:val="222222"/>
          <w:sz w:val="14"/>
          <w:szCs w:val="14"/>
          <w:lang w:eastAsia="ru-RU"/>
        </w:rPr>
        <w:t>      </w:t>
      </w:r>
      <w:r w:rsidR="0094463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Заведующему</w:t>
      </w:r>
      <w:r w:rsidRPr="009933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составить план повышени</w:t>
      </w:r>
      <w:r w:rsidR="000D283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я квалификации педагогов на 2022/23</w:t>
      </w:r>
      <w:r w:rsidRPr="009933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учебный год в срок до </w:t>
      </w:r>
      <w:r w:rsidR="000D283B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10.09.2022</w:t>
      </w:r>
      <w:r w:rsidRPr="009933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9933B9" w:rsidRPr="009933B9" w:rsidRDefault="009933B9" w:rsidP="00802B9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933B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Общие выводы </w:t>
      </w:r>
    </w:p>
    <w:p w:rsidR="009933B9" w:rsidRPr="009933B9" w:rsidRDefault="009933B9" w:rsidP="009933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933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Реализация</w:t>
      </w:r>
      <w:r w:rsidR="000D283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образовательных программ в 2021/22</w:t>
      </w:r>
      <w:r w:rsidRPr="009933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учебном году проходила в соответствии с учебными планами и календарным учебным графиком. </w:t>
      </w:r>
    </w:p>
    <w:p w:rsidR="009933B9" w:rsidRPr="009933B9" w:rsidRDefault="009933B9" w:rsidP="009933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933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 Качество образования по школе – </w:t>
      </w:r>
      <w:r w:rsidR="00802B9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72</w:t>
      </w:r>
      <w:r w:rsidRPr="009933B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%</w:t>
      </w:r>
      <w:r w:rsidR="00802B9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как и</w:t>
      </w:r>
      <w:r w:rsidRPr="009933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прошлом учебном году.</w:t>
      </w:r>
    </w:p>
    <w:p w:rsidR="009933B9" w:rsidRPr="009933B9" w:rsidRDefault="009933B9" w:rsidP="009933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933B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Рекомендации</w:t>
      </w:r>
    </w:p>
    <w:p w:rsidR="009933B9" w:rsidRPr="009933B9" w:rsidRDefault="009933B9" w:rsidP="009933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933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</w:t>
      </w:r>
      <w:r w:rsidRPr="009933B9">
        <w:rPr>
          <w:rFonts w:ascii="Times New Roman" w:eastAsia="Times New Roman" w:hAnsi="Times New Roman" w:cs="Times New Roman"/>
          <w:color w:val="222222"/>
          <w:sz w:val="14"/>
          <w:szCs w:val="14"/>
          <w:lang w:eastAsia="ru-RU"/>
        </w:rPr>
        <w:t>      </w:t>
      </w:r>
      <w:r w:rsidRPr="009933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Администрации школы:</w:t>
      </w:r>
    </w:p>
    <w:p w:rsidR="009933B9" w:rsidRPr="009933B9" w:rsidRDefault="009933B9" w:rsidP="009933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933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1.1. Продолжить работу по созданию необходимых условий для реализации ООП н</w:t>
      </w:r>
      <w:r w:rsidR="0094463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ачального </w:t>
      </w:r>
      <w:r w:rsidRPr="009933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общего образования в контексте ФГОС.</w:t>
      </w:r>
    </w:p>
    <w:p w:rsidR="009933B9" w:rsidRPr="009933B9" w:rsidRDefault="009933B9" w:rsidP="009933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933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1.2. Создать условия для эффективного прохождения учебного плана, поддерживать обучение с использованием дистанционных образовательных технологий и расширить возможности дополнительного образования.</w:t>
      </w:r>
    </w:p>
    <w:p w:rsidR="009933B9" w:rsidRPr="009933B9" w:rsidRDefault="009933B9" w:rsidP="009933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933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</w:t>
      </w:r>
      <w:r w:rsidRPr="009933B9">
        <w:rPr>
          <w:rFonts w:ascii="Times New Roman" w:eastAsia="Times New Roman" w:hAnsi="Times New Roman" w:cs="Times New Roman"/>
          <w:color w:val="222222"/>
          <w:sz w:val="14"/>
          <w:szCs w:val="14"/>
          <w:lang w:eastAsia="ru-RU"/>
        </w:rPr>
        <w:t>      </w:t>
      </w:r>
      <w:r w:rsidR="0094463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Педагогу-предметнику</w:t>
      </w:r>
      <w:r w:rsidRPr="009933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9933B9" w:rsidRPr="009933B9" w:rsidRDefault="009933B9" w:rsidP="009933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933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2.1. Использовать информационные технологии в изучении отдельных предметов и в работе над </w:t>
      </w:r>
      <w:proofErr w:type="spellStart"/>
      <w:r w:rsidRPr="009933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межпредметными</w:t>
      </w:r>
      <w:proofErr w:type="spellEnd"/>
      <w:r w:rsidRPr="009933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проектами.</w:t>
      </w:r>
    </w:p>
    <w:p w:rsidR="009933B9" w:rsidRPr="009933B9" w:rsidRDefault="009933B9" w:rsidP="009933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933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2.2. Совершенствовать методы работы с высокомотивированными детьми.</w:t>
      </w:r>
    </w:p>
    <w:p w:rsidR="009933B9" w:rsidRPr="009933B9" w:rsidRDefault="000D283B" w:rsidP="009933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2.3. </w:t>
      </w:r>
      <w:r w:rsidR="009933B9" w:rsidRPr="009933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Разработать рабочи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 программы по предметам на 2022/23</w:t>
      </w:r>
      <w:r w:rsidR="009933B9" w:rsidRPr="009933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учебный год в срок до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 01.09.2022</w:t>
      </w:r>
      <w:r w:rsidR="009933B9" w:rsidRPr="009933B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,</w:t>
      </w:r>
      <w:r w:rsidR="009933B9" w:rsidRPr="009933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в тематическом планировании учесть рабочую программу воспитания.</w:t>
      </w:r>
    </w:p>
    <w:p w:rsidR="009933B9" w:rsidRPr="009933B9" w:rsidRDefault="009933B9" w:rsidP="009933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933B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9933B9" w:rsidRPr="009933B9" w:rsidRDefault="009933B9" w:rsidP="009933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933B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9933B9" w:rsidRPr="009933B9" w:rsidRDefault="009933B9" w:rsidP="009933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933B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9933B9" w:rsidRPr="009933B9" w:rsidRDefault="009933B9" w:rsidP="009933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933B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9933B9" w:rsidRPr="009933B9" w:rsidRDefault="009933B9" w:rsidP="009933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933B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9933B9" w:rsidRPr="009933B9" w:rsidRDefault="00802B9A" w:rsidP="009933B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Заведующий </w:t>
      </w:r>
      <w:bookmarkStart w:id="0" w:name="_GoBack"/>
      <w:bookmarkEnd w:id="0"/>
      <w:r w:rsidR="00F824E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:   _________ Кот Н.Е</w:t>
      </w:r>
    </w:p>
    <w:p w:rsidR="00F86CDD" w:rsidRDefault="00F86CDD"/>
    <w:sectPr w:rsidR="00F86C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3B9"/>
    <w:rsid w:val="00021D5B"/>
    <w:rsid w:val="000706D6"/>
    <w:rsid w:val="000736B6"/>
    <w:rsid w:val="000D283B"/>
    <w:rsid w:val="00164D07"/>
    <w:rsid w:val="002B5E2F"/>
    <w:rsid w:val="002F685B"/>
    <w:rsid w:val="0043633F"/>
    <w:rsid w:val="00615F03"/>
    <w:rsid w:val="00703C00"/>
    <w:rsid w:val="007A021A"/>
    <w:rsid w:val="00802B9A"/>
    <w:rsid w:val="00822B1E"/>
    <w:rsid w:val="0094463F"/>
    <w:rsid w:val="009913FB"/>
    <w:rsid w:val="009933B9"/>
    <w:rsid w:val="009A21D4"/>
    <w:rsid w:val="00A3587E"/>
    <w:rsid w:val="00DD2BBD"/>
    <w:rsid w:val="00F824E7"/>
    <w:rsid w:val="00F86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1D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1D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1D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1D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1282</Words>
  <Characters>7310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Арсеньева Надежда</dc:creator>
  <cp:lastModifiedBy>Надя</cp:lastModifiedBy>
  <cp:revision>6</cp:revision>
  <cp:lastPrinted>2022-07-25T05:25:00Z</cp:lastPrinted>
  <dcterms:created xsi:type="dcterms:W3CDTF">2022-07-25T05:26:00Z</dcterms:created>
  <dcterms:modified xsi:type="dcterms:W3CDTF">2022-07-27T17:01:00Z</dcterms:modified>
</cp:coreProperties>
</file>